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5BC31" w14:textId="7C32DE36" w:rsidR="009B0CD9" w:rsidRDefault="009B0CD9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683BD12" w14:textId="46F93454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61595DB8" w14:textId="3C6D4891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4785ABA8" w14:textId="6E1722B9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089BF31E" w14:textId="61CA8C8E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27F0871" w14:textId="77777777" w:rsidR="00BE269B" w:rsidRDefault="00BE269B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7C048A97" w14:textId="77777777" w:rsidR="00EF1F64" w:rsidRPr="00BE763E" w:rsidRDefault="00EF1F64" w:rsidP="00BE76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1460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80"/>
        <w:gridCol w:w="1096"/>
        <w:gridCol w:w="1318"/>
        <w:gridCol w:w="99"/>
        <w:gridCol w:w="1418"/>
        <w:gridCol w:w="1217"/>
        <w:gridCol w:w="200"/>
        <w:gridCol w:w="1276"/>
        <w:gridCol w:w="9"/>
        <w:gridCol w:w="1265"/>
        <w:gridCol w:w="1114"/>
        <w:gridCol w:w="450"/>
      </w:tblGrid>
      <w:tr w:rsidR="00BE1ADA" w:rsidRPr="00BE1ADA" w14:paraId="1ED0A737" w14:textId="77777777" w:rsidTr="00765CE1">
        <w:trPr>
          <w:trHeight w:val="375"/>
        </w:trPr>
        <w:tc>
          <w:tcPr>
            <w:tcW w:w="146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E87C0D" w14:textId="5F2715CE" w:rsidR="00A055E6" w:rsidRPr="000D78E1" w:rsidRDefault="00A055E6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8E1">
              <w:rPr>
                <w:rFonts w:ascii="Times New Roman" w:hAnsi="Times New Roman"/>
                <w:sz w:val="28"/>
                <w:szCs w:val="28"/>
              </w:rPr>
              <w:t>Паспорт подпрограммы I «Развитие имущественного комплекса»</w:t>
            </w:r>
          </w:p>
          <w:p w14:paraId="4CA631C8" w14:textId="76EEFB85" w:rsidR="00BE1ADA" w:rsidRPr="00A055E6" w:rsidRDefault="00BE1ADA" w:rsidP="0011173C">
            <w:pPr>
              <w:pStyle w:val="ConsPlusNormal"/>
              <w:widowControl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1ADA" w:rsidRPr="00BE1ADA" w14:paraId="504BE9ED" w14:textId="77777777" w:rsidTr="00765CE1">
        <w:trPr>
          <w:trHeight w:val="25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AF7D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2553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CD5F8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9456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7CCF1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1BA2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E6C7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1A5C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32DB" w14:textId="77777777" w:rsidR="00BE1ADA" w:rsidRPr="00BE1ADA" w:rsidRDefault="00BE1ADA" w:rsidP="00BE1A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2516" w:rsidRPr="0025671E" w14:paraId="7708DD79" w14:textId="77777777" w:rsidTr="00765CE1">
        <w:trPr>
          <w:trHeight w:val="88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6276" w14:textId="77777777" w:rsidR="00612516" w:rsidRPr="0025671E" w:rsidRDefault="00612516" w:rsidP="00F5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06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505B6" w14:textId="77777777" w:rsidR="00612516" w:rsidRPr="0025671E" w:rsidRDefault="00612516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имуществом Раменского городского округа</w:t>
            </w:r>
          </w:p>
        </w:tc>
      </w:tr>
      <w:tr w:rsidR="0025671E" w:rsidRPr="0025671E" w14:paraId="38290AF6" w14:textId="77777777" w:rsidTr="00765CE1">
        <w:trPr>
          <w:trHeight w:val="854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FA88" w14:textId="1D5B3813" w:rsidR="002F6362" w:rsidRPr="0025671E" w:rsidRDefault="0025671E" w:rsidP="00A977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7D21F" w14:textId="78F14AC2" w:rsidR="002F6362" w:rsidRPr="0025671E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A86E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748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84C1B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CA071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3F9F9" w14:textId="77777777" w:rsidR="002F6362" w:rsidRPr="0025671E" w:rsidRDefault="002F6362" w:rsidP="00B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A704" w14:textId="545AB554" w:rsidR="002F6362" w:rsidRPr="0025671E" w:rsidRDefault="0025671E" w:rsidP="00612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главного распорядителя бюджетных средств</w:t>
            </w:r>
          </w:p>
        </w:tc>
      </w:tr>
      <w:tr w:rsidR="00EF153E" w:rsidRPr="0025671E" w14:paraId="050A3505" w14:textId="77777777" w:rsidTr="00765CE1">
        <w:trPr>
          <w:trHeight w:val="699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70662" w14:textId="77777777" w:rsidR="00EF153E" w:rsidRPr="0025671E" w:rsidRDefault="00EF153E" w:rsidP="00EF15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подпрограмме, в том числе:</w:t>
            </w:r>
          </w:p>
          <w:p w14:paraId="19965649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96C1" w14:textId="348AE51A" w:rsidR="00EF153E" w:rsidRPr="00552A7F" w:rsidRDefault="00765CE1" w:rsidP="00552A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52A7F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52A7F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B61C0A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29BA" w14:textId="1A2495EB" w:rsidR="00EF153E" w:rsidRPr="00552A7F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49 472,91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6A694" w14:textId="7613084C" w:rsidR="00EF153E" w:rsidRPr="00552A7F" w:rsidRDefault="00765CE1" w:rsidP="00132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132FDD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32FDD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B61C0A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45B9" w14:textId="36BC2CC0" w:rsidR="00EF153E" w:rsidRPr="00552A7F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143 703,72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C8866" w14:textId="3DBF0F72" w:rsidR="00765CE1" w:rsidRPr="00552A7F" w:rsidRDefault="00765CE1" w:rsidP="00765C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143 265,12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981C2" w14:textId="431E9671" w:rsidR="00EF153E" w:rsidRPr="00552A7F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BDEE1D" w14:textId="5858B21F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имуществ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ом Раменского городского округа</w:t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Управление земельных отношений Раменского городского округа</w:t>
            </w:r>
          </w:p>
          <w:p w14:paraId="192394A5" w14:textId="4949B41B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671E" w:rsidRPr="0025671E" w14:paraId="38267FBC" w14:textId="77777777" w:rsidTr="00765CE1">
        <w:trPr>
          <w:trHeight w:val="81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F87E0" w14:textId="77777777" w:rsidR="0025671E" w:rsidRPr="0025671E" w:rsidRDefault="0025671E" w:rsidP="0025671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  <w:p w14:paraId="73A0ACD5" w14:textId="77777777" w:rsidR="0025671E" w:rsidRPr="0025671E" w:rsidRDefault="0025671E" w:rsidP="00111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52C0" w14:textId="737AA451" w:rsidR="0025671E" w:rsidRPr="00552A7F" w:rsidRDefault="0025671E" w:rsidP="00256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  <w:r w:rsidR="00A977C1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F153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49,00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7CC5" w14:textId="19BA9AEF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19 367,00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766B" w14:textId="320BBFEE" w:rsidR="0025671E" w:rsidRPr="00552A7F" w:rsidRDefault="00EF153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18 6</w:t>
            </w:r>
            <w:r w:rsidR="0025671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D372" w14:textId="0D45D0FC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57789" w14:textId="58A3FD92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18 694,00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8250" w14:textId="647EA6C8" w:rsidR="0025671E" w:rsidRPr="00552A7F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83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7EEBBC" w14:textId="2B8F3F29" w:rsidR="0025671E" w:rsidRPr="0025671E" w:rsidRDefault="0025671E" w:rsidP="00944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153E" w:rsidRPr="0025671E" w14:paraId="0C170554" w14:textId="77777777" w:rsidTr="00765CE1">
        <w:trPr>
          <w:trHeight w:val="136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EC642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671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Раменского городского округа</w:t>
            </w:r>
          </w:p>
          <w:p w14:paraId="37FF33A0" w14:textId="77777777" w:rsidR="00EF153E" w:rsidRPr="0025671E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990C" w14:textId="76AC8C26" w:rsidR="00EF153E" w:rsidRPr="00552A7F" w:rsidRDefault="00765CE1" w:rsidP="00132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557</w:t>
            </w:r>
            <w:r w:rsidR="00F758D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2FDD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677</w:t>
            </w:r>
            <w:r w:rsidR="00F758D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13DAC" w14:textId="0F3F6CC3" w:rsidR="00EF153E" w:rsidRPr="00552A7F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30 105,91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7C0EF" w14:textId="6DFE16D7" w:rsidR="00EF153E" w:rsidRPr="00552A7F" w:rsidRDefault="00132FDD" w:rsidP="00B61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227 574</w:t>
            </w:r>
            <w:r w:rsidR="00765CE1"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15550" w14:textId="6D015662" w:rsidR="00EF153E" w:rsidRPr="00552A7F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125 009</w:t>
            </w:r>
            <w:r w:rsidR="00EF153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,72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2924B" w14:textId="598BCE35" w:rsidR="00EF153E" w:rsidRPr="00552A7F" w:rsidRDefault="00765CE1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124 571</w:t>
            </w:r>
            <w:r w:rsidR="00EF153E"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2EB82" w14:textId="3752E134" w:rsidR="00EF153E" w:rsidRPr="00552A7F" w:rsidRDefault="00EF153E" w:rsidP="00EF15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2A7F">
              <w:rPr>
                <w:rFonts w:ascii="Times New Roman" w:eastAsia="Times New Roman" w:hAnsi="Times New Roman" w:cs="Times New Roman"/>
                <w:sz w:val="24"/>
                <w:szCs w:val="24"/>
              </w:rPr>
              <w:t>50 416,00</w:t>
            </w:r>
          </w:p>
        </w:tc>
        <w:tc>
          <w:tcPr>
            <w:tcW w:w="283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1D722" w14:textId="3176C915" w:rsidR="00EF153E" w:rsidRPr="0025671E" w:rsidRDefault="00EF153E" w:rsidP="00EF15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4100D" w14:textId="76578D80" w:rsidR="00B90FCA" w:rsidRPr="0025671E" w:rsidRDefault="00B90FCA">
      <w:pPr>
        <w:rPr>
          <w:sz w:val="24"/>
          <w:szCs w:val="24"/>
        </w:rPr>
      </w:pPr>
    </w:p>
    <w:p w14:paraId="641C74F5" w14:textId="02780CE6" w:rsidR="001971BC" w:rsidRDefault="001971BC"/>
    <w:p w14:paraId="52937EB6" w14:textId="7F70FDEF" w:rsidR="0025671E" w:rsidRDefault="0025671E"/>
    <w:p w14:paraId="2CCAA74C" w14:textId="77777777" w:rsidR="0025671E" w:rsidRDefault="0025671E"/>
    <w:p w14:paraId="74D78709" w14:textId="0B646659" w:rsidR="00C83572" w:rsidRDefault="00C83572"/>
    <w:p w14:paraId="25B72466" w14:textId="77777777" w:rsidR="00C83572" w:rsidRDefault="00C83572"/>
    <w:p w14:paraId="32BFB631" w14:textId="77777777" w:rsidR="001971BC" w:rsidRDefault="001971BC"/>
    <w:p w14:paraId="1BEB8AF3" w14:textId="77777777" w:rsidR="00626D37" w:rsidRDefault="00626D37" w:rsidP="00040D51">
      <w:pPr>
        <w:pStyle w:val="a3"/>
        <w:widowControl w:val="0"/>
        <w:jc w:val="center"/>
        <w:rPr>
          <w:rFonts w:asciiTheme="minorHAnsi" w:eastAsiaTheme="minorEastAsia" w:hAnsiTheme="minorHAnsi" w:cstheme="minorBidi"/>
          <w:sz w:val="22"/>
          <w:szCs w:val="22"/>
        </w:rPr>
      </w:pPr>
    </w:p>
    <w:p w14:paraId="1CF87481" w14:textId="6DEC43A2" w:rsidR="002F1943" w:rsidRPr="00EC7DF6" w:rsidRDefault="002F1943" w:rsidP="00040D51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Х</w:t>
      </w:r>
      <w:r w:rsidR="009237DC" w:rsidRPr="00EC7DF6">
        <w:rPr>
          <w:bCs/>
          <w:sz w:val="28"/>
        </w:rPr>
        <w:t xml:space="preserve">арактеристика </w:t>
      </w:r>
      <w:r w:rsidRPr="00EC7DF6">
        <w:rPr>
          <w:bCs/>
          <w:sz w:val="28"/>
        </w:rPr>
        <w:t>проблем, решаемых по средствам мероприятий</w:t>
      </w:r>
    </w:p>
    <w:p w14:paraId="029A278C" w14:textId="1885045A" w:rsidR="009237DC" w:rsidRPr="00EC7DF6" w:rsidRDefault="00EC7DF6" w:rsidP="002F1943">
      <w:pPr>
        <w:pStyle w:val="a3"/>
        <w:widowControl w:val="0"/>
        <w:jc w:val="center"/>
        <w:rPr>
          <w:bCs/>
          <w:sz w:val="28"/>
        </w:rPr>
      </w:pPr>
      <w:r w:rsidRPr="00EC7DF6">
        <w:rPr>
          <w:bCs/>
          <w:sz w:val="28"/>
        </w:rPr>
        <w:t>подпрограммы I</w:t>
      </w:r>
      <w:r w:rsidR="009237DC" w:rsidRPr="00EC7DF6">
        <w:rPr>
          <w:bCs/>
          <w:sz w:val="28"/>
        </w:rPr>
        <w:t xml:space="preserve"> «Развитие имущественного комплекса»</w:t>
      </w:r>
    </w:p>
    <w:p w14:paraId="6EEBDF8D" w14:textId="77777777" w:rsidR="009237DC" w:rsidRDefault="009237DC" w:rsidP="009237DC">
      <w:pPr>
        <w:pStyle w:val="a3"/>
        <w:widowControl w:val="0"/>
        <w:jc w:val="both"/>
        <w:rPr>
          <w:b/>
          <w:sz w:val="28"/>
        </w:rPr>
      </w:pPr>
    </w:p>
    <w:p w14:paraId="69EC1F2E" w14:textId="77777777" w:rsidR="009237DC" w:rsidRDefault="009237DC" w:rsidP="009237DC">
      <w:pPr>
        <w:pStyle w:val="ConsPlusNormal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Одним из важных направлений в реализации подпрограммы 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является деятельность в сфере имущественных отношений.</w:t>
      </w:r>
    </w:p>
    <w:p w14:paraId="22751B54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Муниципальное имущество создает материальную основу для реализации полномочий Раменского городского округа. Сфера управления муниципальным имуществом охватывает широкий круг вопросов: приобретение новых объектов, безвозмездные прием и передача их на другие уровни собственности, приватизация, передача во владение и пользование, реорганизация и ликвидация муниципальных предприятий и т.д.</w:t>
      </w:r>
    </w:p>
    <w:p w14:paraId="01A623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Одной из основных задач является эффективное использование имущества Раменского городского округа. Основная цель эффективного управления - максимальное пополнение бюджета Раменского городского округа.</w:t>
      </w:r>
    </w:p>
    <w:p w14:paraId="5DA927F8" w14:textId="658F79A1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Арендные отношения являются одной из форм сохранения и рационального использования муниципального имущества и источником пополнения доходов местного бюджета, поэтому важным является выполнение так</w:t>
      </w:r>
      <w:r w:rsidR="006235D2"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показател</w:t>
      </w:r>
      <w:r w:rsidR="006235D2"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 как «эффективность работы по взысканию задолженности по арендной плате за муниципальное имущество</w:t>
      </w:r>
      <w:r w:rsidR="00CE6628">
        <w:rPr>
          <w:rFonts w:ascii="Times New Roman" w:hAnsi="Times New Roman"/>
          <w:sz w:val="28"/>
        </w:rPr>
        <w:t xml:space="preserve"> и землю</w:t>
      </w:r>
      <w:r>
        <w:rPr>
          <w:rFonts w:ascii="Times New Roman" w:hAnsi="Times New Roman"/>
          <w:sz w:val="28"/>
        </w:rPr>
        <w:t>».</w:t>
      </w:r>
    </w:p>
    <w:p w14:paraId="3D6F311B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целью вовлечения имущества в налоговый оборот проводится работа по выявлению бесхозяйных объектов, их инвентаризация и оформление на них права муниципальной собственности.</w:t>
      </w:r>
    </w:p>
    <w:p w14:paraId="6DBBC035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менее важным является показатель «Доля объектов недвижимого имущества, поставленных на кадастровый учет от выявленных земельных участков с объектами без прав», который отражает работу органа местного самоуправления, проводимую в рамках проекта Московской области по вовлечению в налоговый оборот объектов недвижимого имущества.</w:t>
      </w:r>
    </w:p>
    <w:p w14:paraId="56C9A491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Несмотря на реализованные мероприятия, основной проблемой является отсутствие в казне Раменского городского округа достаточного количества объектов недвижимого имущества для эффективного решения задач в сфере полномочий Раменского городского округа и по повышению уровня доходов бюджета Раменского городского округа от продажи или передачи в аренду объектов недвижимости. На решение этой проблемы направлена задача по увеличению имущества, находящегося в собственности Раменского городского округа для обеспечения деятельности органов местного самоуправления, муниципальных предприятий и бюджетных учреждений Раменского городского округа.</w:t>
      </w:r>
    </w:p>
    <w:p w14:paraId="10BB3D7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Задача по обеспечению содержания и сохранности имущества, находящегося в собственности Раменского городского округа включает в себя обязательства собственника по оплате за содержание свободных помещений и коммунальных услуг (оплата услуг отопления, горячего и холодного водоснабжения, канализации, водоотведения, предоставление электроэнергии, а также аналогичных расходов), а также расходов на содержание и коммунальные услуги общего имущества многоквартирных жилых домов, в которых расположены объекты недвижимости  казны Раменского городского округа. Своевременное заключение договоров с ресурсоснабжающими организациями и договоров управления с управляющими компаниями позволит </w:t>
      </w:r>
      <w:r>
        <w:rPr>
          <w:rFonts w:ascii="Times New Roman" w:hAnsi="Times New Roman"/>
          <w:sz w:val="28"/>
        </w:rPr>
        <w:lastRenderedPageBreak/>
        <w:t>выполнить обязательства собственника, установленные законодательством. Решение данной задачи позволит минимизировать риск повреждения муниципального имущества путем его поддержания в рабочем состоянии, а также проведение ремонта объектов недвижимости в целях недопущения их разрушения.</w:t>
      </w:r>
    </w:p>
    <w:p w14:paraId="7A32FD69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использования муниципального имущества в качестве актива первостепенным является решение задачи регистрации прав на объекты муниципальной собственности Раменского городского округа. Задача по обеспечению государственной регистрации права собственности Раменского городского округа на все недвижимое имущество, находящееся в муниципальной собственности, обусловлена необходимостью регистрации прав на имущество, полученное ранее в порядке разграничения прав на собственность, так и вновь приобретенное по различным основаниям.  Реализация указанной задачи позволит за счет средств бюджета Раменского городского округа в полном объеме зарегистрировать право собственности Раменского городского округа на объекты недвижимого имущества.</w:t>
      </w:r>
    </w:p>
    <w:p w14:paraId="1130A1E7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Необходимость решения указанных проблем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1BFDF0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Комплекс программных мероприятий по развитию имущественного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земельно-имущественным комплексом Раменского городского округа, а также проводить сбалансированное планирование доходной части бюджетов всех уровней (в части платежей, поступающих от налога и арендной платы), стимулировать развитие инвестиционных процессов и развитие экономики  района  в целом.</w:t>
      </w:r>
    </w:p>
    <w:p w14:paraId="08DBEDA8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разработке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>витие имущественного комплекса» за основу взят перечень приоритетных (обязательных) показателей муниципальных программ, разработанный Министерством экономики и финансов Московской области. Плановые значения показателей согласованы с Министерством имущественных отношений Московской области.</w:t>
      </w:r>
    </w:p>
    <w:p w14:paraId="7838FEE6" w14:textId="7C8A445E" w:rsidR="009237DC" w:rsidRDefault="009237DC" w:rsidP="009237DC">
      <w:pPr>
        <w:pStyle w:val="a3"/>
        <w:widowControl w:val="0"/>
        <w:ind w:left="0" w:firstLine="708"/>
        <w:jc w:val="both"/>
        <w:rPr>
          <w:sz w:val="28"/>
        </w:rPr>
      </w:pPr>
      <w:r>
        <w:rPr>
          <w:sz w:val="28"/>
        </w:rPr>
        <w:t>Достижение поставленных целей и задач подпрограммы в течение 2020-2024 г.г. путем реализации мероприятий по развитию имущественного комплекса Раменского городского округа, полный перечень мероприятий приведен</w:t>
      </w:r>
      <w:r w:rsidR="00C83572">
        <w:rPr>
          <w:sz w:val="28"/>
        </w:rPr>
        <w:t xml:space="preserve">                            </w:t>
      </w:r>
      <w:r>
        <w:rPr>
          <w:sz w:val="28"/>
        </w:rPr>
        <w:t xml:space="preserve"> в </w:t>
      </w:r>
      <w:r w:rsidR="00C83572">
        <w:rPr>
          <w:sz w:val="28"/>
        </w:rPr>
        <w:t xml:space="preserve"> приложение №</w:t>
      </w:r>
      <w:r>
        <w:rPr>
          <w:sz w:val="28"/>
        </w:rPr>
        <w:t xml:space="preserve"> </w:t>
      </w:r>
      <w:r w:rsidR="00C83572">
        <w:rPr>
          <w:sz w:val="28"/>
        </w:rPr>
        <w:t xml:space="preserve">1 </w:t>
      </w:r>
      <w:r>
        <w:rPr>
          <w:sz w:val="28"/>
        </w:rPr>
        <w:t>данной подпрограмм</w:t>
      </w:r>
      <w:r w:rsidR="00A055E6">
        <w:rPr>
          <w:sz w:val="28"/>
        </w:rPr>
        <w:t>ы</w:t>
      </w:r>
      <w:r>
        <w:rPr>
          <w:sz w:val="28"/>
        </w:rPr>
        <w:t>.</w:t>
      </w:r>
    </w:p>
    <w:p w14:paraId="3D97B896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Другим важным направлением в реализации подпрограммы </w:t>
      </w:r>
      <w:r w:rsidRPr="00FF7190">
        <w:rPr>
          <w:rFonts w:ascii="Times New Roman" w:hAnsi="Times New Roman"/>
          <w:sz w:val="28"/>
        </w:rPr>
        <w:t>I «Раз</w:t>
      </w:r>
      <w:r>
        <w:rPr>
          <w:rFonts w:ascii="Times New Roman" w:hAnsi="Times New Roman"/>
          <w:sz w:val="28"/>
        </w:rPr>
        <w:t xml:space="preserve">витие имущественного комплекса» является деятельность в сфере земельных отношений, которая нацелена на реализацию основных задач, поставленных перед Управлением земельных отношений Раменского </w:t>
      </w:r>
      <w:r w:rsidR="0081301D">
        <w:rPr>
          <w:rFonts w:ascii="Times New Roman" w:hAnsi="Times New Roman"/>
          <w:sz w:val="28"/>
        </w:rPr>
        <w:t>городского округа</w:t>
      </w:r>
      <w:r>
        <w:rPr>
          <w:rFonts w:ascii="Times New Roman" w:hAnsi="Times New Roman"/>
          <w:sz w:val="28"/>
        </w:rPr>
        <w:t>, таких как</w:t>
      </w:r>
      <w:r w:rsidR="0081301D">
        <w:rPr>
          <w:rFonts w:ascii="Times New Roman" w:hAnsi="Times New Roman"/>
          <w:sz w:val="28"/>
        </w:rPr>
        <w:t>:</w:t>
      </w:r>
    </w:p>
    <w:p w14:paraId="0091363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разграничение государственной собственности на землю;</w:t>
      </w:r>
    </w:p>
    <w:p w14:paraId="5DD9F97A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поступлений от реализации земельных участков и законности  принимаемых решений в области земельных отношений;</w:t>
      </w:r>
    </w:p>
    <w:p w14:paraId="0E44B62F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вовлечение в хозяйственный и налоговый оборот земельных участков, находящихся на территории Раменского городского округа;</w:t>
      </w:r>
    </w:p>
    <w:p w14:paraId="7D0DE77C" w14:textId="77777777" w:rsidR="009237DC" w:rsidRDefault="009237DC" w:rsidP="009237DC">
      <w:pPr>
        <w:widowControl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обеспечение деятельности органов местного самоуправления, осуществляющих исполнительно-распорядительную деятельность в сфере управления и распоряжения земельными участками на территории  Раменского городского округа.</w:t>
      </w:r>
    </w:p>
    <w:p w14:paraId="7EBDAE72" w14:textId="77777777" w:rsidR="00AD31C2" w:rsidRDefault="00AD31C2" w:rsidP="00AD31C2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910D85B" w14:textId="645A4CB4" w:rsidR="00577CA0" w:rsidRPr="00577CA0" w:rsidRDefault="00351A23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 xml:space="preserve">Разграничение государственной собственности на землю осуществляется посредством проведения работ по образованию и формированию земельных участков для оформления в муниципальную </w:t>
      </w:r>
      <w:r w:rsidR="00AA7623" w:rsidRPr="00577CA0">
        <w:rPr>
          <w:sz w:val="28"/>
          <w:szCs w:val="20"/>
        </w:rPr>
        <w:t>собственность (</w:t>
      </w:r>
      <w:r w:rsidRPr="00577CA0">
        <w:rPr>
          <w:sz w:val="28"/>
          <w:szCs w:val="20"/>
        </w:rPr>
        <w:t xml:space="preserve">под объектами </w:t>
      </w:r>
      <w:r w:rsidR="00AA7623" w:rsidRPr="00577CA0">
        <w:rPr>
          <w:sz w:val="28"/>
          <w:szCs w:val="20"/>
        </w:rPr>
        <w:t>недвижимости и</w:t>
      </w:r>
      <w:r w:rsidRPr="00577CA0">
        <w:rPr>
          <w:sz w:val="28"/>
          <w:szCs w:val="20"/>
        </w:rPr>
        <w:t xml:space="preserve"> без них), в </w:t>
      </w:r>
      <w:r w:rsidR="00AA7623" w:rsidRPr="00577CA0">
        <w:rPr>
          <w:sz w:val="28"/>
          <w:szCs w:val="20"/>
        </w:rPr>
        <w:t>том числе</w:t>
      </w:r>
      <w:r w:rsidRPr="00577CA0">
        <w:rPr>
          <w:sz w:val="28"/>
          <w:szCs w:val="20"/>
        </w:rPr>
        <w:t xml:space="preserve">, бесхозяйных земельных участков. Проведение данных мероприятий, требующих финансовых затрат, позволяет осуществлять оформление земельных участков в собственность Раменского городского округа </w:t>
      </w:r>
      <w:r w:rsidR="00AA7623" w:rsidRPr="00577CA0">
        <w:rPr>
          <w:sz w:val="28"/>
          <w:szCs w:val="20"/>
        </w:rPr>
        <w:t>и обеспечивать</w:t>
      </w:r>
      <w:r w:rsidRPr="00577CA0">
        <w:rPr>
          <w:sz w:val="28"/>
          <w:szCs w:val="20"/>
        </w:rPr>
        <w:t xml:space="preserve">, в том числе, потребность </w:t>
      </w:r>
      <w:r w:rsidR="00AA7623" w:rsidRPr="00577CA0">
        <w:rPr>
          <w:sz w:val="28"/>
          <w:szCs w:val="20"/>
        </w:rPr>
        <w:t>в участках</w:t>
      </w:r>
      <w:r w:rsidRPr="00577CA0">
        <w:rPr>
          <w:sz w:val="28"/>
          <w:szCs w:val="20"/>
        </w:rPr>
        <w:t xml:space="preserve">, необходимых </w:t>
      </w:r>
      <w:r w:rsidR="00AA7623" w:rsidRPr="00577CA0">
        <w:rPr>
          <w:sz w:val="28"/>
          <w:szCs w:val="20"/>
        </w:rPr>
        <w:t>для реализации</w:t>
      </w:r>
      <w:r w:rsidRPr="00577CA0">
        <w:rPr>
          <w:sz w:val="28"/>
          <w:szCs w:val="20"/>
        </w:rPr>
        <w:t xml:space="preserve"> Закона «О </w:t>
      </w:r>
      <w:r w:rsidR="00AA7623" w:rsidRPr="00577CA0">
        <w:rPr>
          <w:sz w:val="28"/>
          <w:szCs w:val="20"/>
        </w:rPr>
        <w:t>бесплатном предоставлении</w:t>
      </w:r>
      <w:r w:rsidRPr="00577CA0">
        <w:rPr>
          <w:sz w:val="28"/>
          <w:szCs w:val="20"/>
        </w:rPr>
        <w:t xml:space="preserve"> земельных участков многодетным семьям». Так, на протяжении последних лет проводится непрерывная работа по оформлению в собственность Раменского городского </w:t>
      </w:r>
      <w:r w:rsidR="00AA7623" w:rsidRPr="00577CA0">
        <w:rPr>
          <w:sz w:val="28"/>
          <w:szCs w:val="20"/>
        </w:rPr>
        <w:t>округа земельных</w:t>
      </w:r>
      <w:r w:rsidRPr="00577CA0">
        <w:rPr>
          <w:sz w:val="28"/>
          <w:szCs w:val="20"/>
        </w:rPr>
        <w:t xml:space="preserve"> участков под объектами недвижимого имущества и свободные земельные участки, которые в дальнейшем вовлекаются в хозяйственный оборот (инвестиционные проекты, реализация на торгах). </w:t>
      </w:r>
      <w:r w:rsidR="00577CA0" w:rsidRPr="00577CA0">
        <w:rPr>
          <w:sz w:val="28"/>
          <w:szCs w:val="20"/>
        </w:rPr>
        <w:t>Из 15</w:t>
      </w:r>
      <w:r w:rsidR="00AA7623">
        <w:rPr>
          <w:sz w:val="28"/>
          <w:szCs w:val="20"/>
        </w:rPr>
        <w:t>41</w:t>
      </w:r>
      <w:r w:rsidR="00577CA0" w:rsidRPr="00577CA0">
        <w:rPr>
          <w:sz w:val="28"/>
          <w:szCs w:val="20"/>
        </w:rPr>
        <w:t xml:space="preserve"> многодетных семей, поставленных на учет в целях бесплатного предоставления земельных участков, реализовали свое право на получение земельного участка 984 семей.</w:t>
      </w:r>
    </w:p>
    <w:p w14:paraId="48A9F1C2" w14:textId="77777777" w:rsidR="00F06A6F" w:rsidRDefault="00F06A6F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0648DAAD" w14:textId="4463EDE3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Обеспечение поступлений от реализации земельных участков посредством предоставления в аренду (в том числе на торгах) и в собственность, а также обеспечение законности принимаемых решений, связанных с реализацией земельных участков, является основной задачей Управления земельных отношений Раменского городского округа.</w:t>
      </w:r>
    </w:p>
    <w:p w14:paraId="33F9DA7E" w14:textId="79980FB0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Управлением предоставлены в аренду земельные участки общей площадью 376 гектаров (заключены договоры аренды). Фактические поступления в консолидированный бюджет Раменского городского округа от аренды земельных участков по состоянию на 01.0</w:t>
      </w:r>
      <w:r w:rsidR="00130853">
        <w:rPr>
          <w:sz w:val="28"/>
          <w:szCs w:val="20"/>
        </w:rPr>
        <w:t>9</w:t>
      </w:r>
      <w:r w:rsidRPr="00577CA0">
        <w:rPr>
          <w:sz w:val="28"/>
          <w:szCs w:val="20"/>
        </w:rPr>
        <w:t>.2021 составили 1</w:t>
      </w:r>
      <w:r w:rsidR="00130853">
        <w:rPr>
          <w:sz w:val="28"/>
          <w:szCs w:val="20"/>
        </w:rPr>
        <w:t>21</w:t>
      </w:r>
      <w:r w:rsidRPr="00577CA0">
        <w:rPr>
          <w:sz w:val="28"/>
          <w:szCs w:val="20"/>
        </w:rPr>
        <w:t xml:space="preserve"> млн. </w:t>
      </w:r>
      <w:r w:rsidR="00130853">
        <w:rPr>
          <w:sz w:val="28"/>
          <w:szCs w:val="20"/>
        </w:rPr>
        <w:t>277</w:t>
      </w:r>
      <w:r w:rsidRPr="00577CA0">
        <w:rPr>
          <w:sz w:val="28"/>
          <w:szCs w:val="20"/>
        </w:rPr>
        <w:t xml:space="preserve"> тыс. руб.</w:t>
      </w:r>
    </w:p>
    <w:p w14:paraId="133FDDBB" w14:textId="0305950E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По состоянию на 01.0</w:t>
      </w:r>
      <w:r w:rsidR="00130853">
        <w:rPr>
          <w:sz w:val="28"/>
          <w:szCs w:val="20"/>
        </w:rPr>
        <w:t>9</w:t>
      </w:r>
      <w:r w:rsidRPr="00577CA0">
        <w:rPr>
          <w:sz w:val="28"/>
          <w:szCs w:val="20"/>
        </w:rPr>
        <w:t>.2021 года общая сумма задолженности по арендной плате за земельные участки составила 4</w:t>
      </w:r>
      <w:r w:rsidR="00130853">
        <w:rPr>
          <w:sz w:val="28"/>
          <w:szCs w:val="20"/>
        </w:rPr>
        <w:t>57</w:t>
      </w:r>
      <w:r w:rsidRPr="00577CA0">
        <w:rPr>
          <w:sz w:val="28"/>
          <w:szCs w:val="20"/>
        </w:rPr>
        <w:t xml:space="preserve"> млн. </w:t>
      </w:r>
      <w:r w:rsidR="00130853">
        <w:rPr>
          <w:sz w:val="28"/>
          <w:szCs w:val="20"/>
        </w:rPr>
        <w:t>861</w:t>
      </w:r>
      <w:r w:rsidRPr="00577CA0">
        <w:rPr>
          <w:sz w:val="28"/>
          <w:szCs w:val="20"/>
        </w:rPr>
        <w:t xml:space="preserve"> тыс. руб., в том числе пени - </w:t>
      </w:r>
      <w:r w:rsidR="00130853">
        <w:rPr>
          <w:sz w:val="28"/>
          <w:szCs w:val="20"/>
        </w:rPr>
        <w:t>77</w:t>
      </w:r>
      <w:r w:rsidRPr="00577CA0">
        <w:rPr>
          <w:sz w:val="28"/>
          <w:szCs w:val="20"/>
        </w:rPr>
        <w:t xml:space="preserve"> млн. </w:t>
      </w:r>
      <w:r w:rsidR="00130853">
        <w:rPr>
          <w:sz w:val="28"/>
          <w:szCs w:val="20"/>
        </w:rPr>
        <w:t>612</w:t>
      </w:r>
      <w:r w:rsidRPr="00577CA0">
        <w:rPr>
          <w:sz w:val="28"/>
          <w:szCs w:val="20"/>
        </w:rPr>
        <w:t xml:space="preserve"> тыс. руб. Причиной задолженности является неплатежеспособность крупных арендаторов-застройщиков, осуществляющих на арендуемых земельных участков многоэтажное жилищное строительство и имеющих договоры долевого участия с гражданами (на долю которых приходится </w:t>
      </w:r>
      <w:r w:rsidR="008E412B">
        <w:rPr>
          <w:sz w:val="28"/>
          <w:szCs w:val="20"/>
        </w:rPr>
        <w:t>67</w:t>
      </w:r>
      <w:r w:rsidRPr="00577CA0">
        <w:rPr>
          <w:sz w:val="28"/>
          <w:szCs w:val="20"/>
        </w:rPr>
        <w:t xml:space="preserve"> % всей задолженности по арендной плате или 30</w:t>
      </w:r>
      <w:r w:rsidR="00130853">
        <w:rPr>
          <w:sz w:val="28"/>
          <w:szCs w:val="20"/>
        </w:rPr>
        <w:t>5</w:t>
      </w:r>
      <w:r w:rsidRPr="00577CA0">
        <w:rPr>
          <w:sz w:val="28"/>
          <w:szCs w:val="20"/>
        </w:rPr>
        <w:t xml:space="preserve"> млн. </w:t>
      </w:r>
      <w:r w:rsidR="00130853">
        <w:rPr>
          <w:sz w:val="28"/>
          <w:szCs w:val="20"/>
        </w:rPr>
        <w:t>830</w:t>
      </w:r>
      <w:r w:rsidRPr="00577CA0">
        <w:rPr>
          <w:sz w:val="28"/>
          <w:szCs w:val="20"/>
        </w:rPr>
        <w:t xml:space="preserve"> тыс. руб.).</w:t>
      </w:r>
    </w:p>
    <w:p w14:paraId="142A0D21" w14:textId="27CBE2BE" w:rsidR="00577CA0" w:rsidRPr="00577CA0" w:rsidRDefault="00577CA0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От продажи земельных участков в консолидированный бюджет Раменского городского округа по состоянию на 01.0</w:t>
      </w:r>
      <w:r w:rsidR="00130853">
        <w:rPr>
          <w:sz w:val="28"/>
          <w:szCs w:val="20"/>
        </w:rPr>
        <w:t>9</w:t>
      </w:r>
      <w:r w:rsidRPr="00577CA0">
        <w:rPr>
          <w:sz w:val="28"/>
          <w:szCs w:val="20"/>
        </w:rPr>
        <w:t xml:space="preserve">.2021 году поступило </w:t>
      </w:r>
      <w:r w:rsidR="00130853">
        <w:rPr>
          <w:sz w:val="28"/>
          <w:szCs w:val="20"/>
        </w:rPr>
        <w:t>100</w:t>
      </w:r>
      <w:r w:rsidRPr="00577CA0">
        <w:rPr>
          <w:sz w:val="28"/>
          <w:szCs w:val="20"/>
        </w:rPr>
        <w:t xml:space="preserve"> млн. </w:t>
      </w:r>
      <w:r w:rsidR="00130853">
        <w:rPr>
          <w:sz w:val="28"/>
          <w:szCs w:val="20"/>
        </w:rPr>
        <w:t>686</w:t>
      </w:r>
      <w:r w:rsidRPr="00577CA0">
        <w:rPr>
          <w:sz w:val="28"/>
          <w:szCs w:val="20"/>
        </w:rPr>
        <w:t xml:space="preserve"> тыс. руб. Вовлечение в хозяйственный и налоговый оборот земельных участков, находящихся на территории Раменского городского округа, осуществляется в следующих направлениях:</w:t>
      </w:r>
    </w:p>
    <w:p w14:paraId="3C586BFE" w14:textId="4012B75A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проведение работ по инвентаризации земель территории Раменского городского округа с целью проведения мероприятий для увеличения доли площади земельных участков, являющихся объектами налогообложения земельным налогом;</w:t>
      </w:r>
    </w:p>
    <w:p w14:paraId="2733B88E" w14:textId="77777777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- проведения мероприятий по муниципальному земельному контролю, направленных на вовлечение в хозяйственный и налоговый оборот земель сельскохозяйственного назначения и иных категорий.</w:t>
      </w:r>
    </w:p>
    <w:p w14:paraId="063BEBCB" w14:textId="77777777" w:rsidR="00FF2207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t>Необходимость решения указанных задач  программно-целевыми методами обусловлена их комплексностью и взаимосвязанностью, что требует скоординированного выполнения разнородных мероприятий правового, организационного и технического характера.</w:t>
      </w:r>
    </w:p>
    <w:p w14:paraId="17BCBECC" w14:textId="43D173CF" w:rsidR="00AD31C2" w:rsidRPr="00577CA0" w:rsidRDefault="00FF2207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  <w:r w:rsidRPr="00577CA0">
        <w:rPr>
          <w:sz w:val="28"/>
          <w:szCs w:val="20"/>
        </w:rPr>
        <w:lastRenderedPageBreak/>
        <w:t>Комплекс программных мероприятий по развитию земельного комплекса Раменского городского округа позволит выполнить требования законодательства и создать необходимые условия для решения новых задач в сфере управления земельным комплексом Раменского городского округа,  а также проводить сбалансированное планирование доходной части бюджетов всех уровней (в части платежей, поступающих от земельного налога и арендной платы), стимулировать развитие инвестиционных процессов и развитие экономики  района  в целом.</w:t>
      </w:r>
    </w:p>
    <w:p w14:paraId="3EC4DACA" w14:textId="77777777" w:rsidR="009237DC" w:rsidRPr="00577CA0" w:rsidRDefault="009237DC" w:rsidP="00F06A6F">
      <w:pPr>
        <w:pStyle w:val="ae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14:paraId="210A4E9A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3762DE8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7CBED7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561629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4111B51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51DD0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9A017C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37A9A5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73F03E" w14:textId="77777777" w:rsidR="00847F3C" w:rsidRPr="00E106B2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D43113" w14:textId="1035897E" w:rsidR="00847F3C" w:rsidRDefault="00847F3C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E85FA4" w14:textId="1DAA119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0727167" w14:textId="61754D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1F234B" w14:textId="0199F3E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A2F925C" w14:textId="5E0E7CEF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CDBB3ED" w14:textId="43927E30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FFD146" w14:textId="220C6278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02A489F" w14:textId="0130C9FE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C1BAAA" w14:textId="6E22D7BC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9BB33A5" w14:textId="294DC06D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BD07E" w14:textId="59DA42C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4066F8" w14:textId="32BB050C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BBD65BD" w14:textId="3BF4EF55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E8E6A65" w14:textId="78946859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741F5B" w14:textId="77777777" w:rsidR="004A5603" w:rsidRDefault="004A5603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4B5317" w14:textId="77BF6F25" w:rsidR="006E78AE" w:rsidRDefault="006E78AE" w:rsidP="009237D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BBDC5C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>Приложение №1</w:t>
      </w:r>
    </w:p>
    <w:p w14:paraId="4301BC98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к подпрограмме I «Развитие имущественного комплекса» </w:t>
      </w:r>
    </w:p>
    <w:p w14:paraId="34ACE0C5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hAnsi="Times New Roman"/>
          <w:sz w:val="18"/>
          <w:szCs w:val="18"/>
        </w:rPr>
        <w:t xml:space="preserve">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6737BF54" w14:textId="55665D0C" w:rsidR="006E78AE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106B2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E106B2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530C6947" w14:textId="77777777" w:rsidR="006E78AE" w:rsidRPr="00E106B2" w:rsidRDefault="006E78AE" w:rsidP="006E78A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5706A0A0" w14:textId="344D0A98" w:rsidR="006E78AE" w:rsidRDefault="006E78AE" w:rsidP="006E78AE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87AF9EA" w14:textId="752F1CE5" w:rsidR="00847F3C" w:rsidRPr="00E106B2" w:rsidRDefault="006E78AE" w:rsidP="004D1CA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E106B2">
        <w:rPr>
          <w:rFonts w:ascii="Times New Roman" w:eastAsia="Times New Roman" w:hAnsi="Times New Roman" w:cs="Times New Roman"/>
          <w:bCs/>
          <w:sz w:val="28"/>
          <w:szCs w:val="20"/>
        </w:rPr>
        <w:t>Перечень мероприятий подпрограммы I «Развитие имущественного комплекса»</w:t>
      </w:r>
    </w:p>
    <w:tbl>
      <w:tblPr>
        <w:tblW w:w="160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6"/>
        <w:gridCol w:w="2407"/>
        <w:gridCol w:w="1276"/>
        <w:gridCol w:w="565"/>
        <w:gridCol w:w="994"/>
        <w:gridCol w:w="39"/>
        <w:gridCol w:w="992"/>
        <w:gridCol w:w="103"/>
        <w:gridCol w:w="889"/>
        <w:gridCol w:w="104"/>
        <w:gridCol w:w="888"/>
        <w:gridCol w:w="246"/>
        <w:gridCol w:w="1134"/>
        <w:gridCol w:w="482"/>
        <w:gridCol w:w="656"/>
        <w:gridCol w:w="992"/>
        <w:gridCol w:w="217"/>
        <w:gridCol w:w="1342"/>
        <w:gridCol w:w="1701"/>
        <w:gridCol w:w="455"/>
      </w:tblGrid>
      <w:tr w:rsidR="006E78AE" w:rsidRPr="00E106B2" w14:paraId="2FBB4945" w14:textId="77777777" w:rsidTr="00FC181D">
        <w:trPr>
          <w:gridAfter w:val="3"/>
          <w:wAfter w:w="3498" w:type="dxa"/>
          <w:trHeight w:val="68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B22DB9" w14:textId="71DAF40E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0EB27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99DB9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89C79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BCCCF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50545261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DE92C7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2AF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E96674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C3B5F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4E6D1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6E78AE" w:rsidRPr="00E106B2" w14:paraId="6FF94438" w14:textId="77777777" w:rsidTr="00FC181D">
        <w:trPr>
          <w:gridAfter w:val="1"/>
          <w:wAfter w:w="455" w:type="dxa"/>
          <w:trHeight w:val="1563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6ADF7" w14:textId="0AE4C54A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7CA4AA" w14:textId="6287DBF6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Мероприятия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FA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Сроки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AD3A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1142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539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5F87D2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финансирования по годам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(тыс. руб.)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EFE09" w14:textId="77777777" w:rsidR="006E78AE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C8FE3AE" w14:textId="77777777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195D690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9BCAF26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09C182" w14:textId="77777777" w:rsidR="00B85518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5EA40BC" w14:textId="06983A85" w:rsidR="00B85518" w:rsidRPr="00E106B2" w:rsidRDefault="00B85518" w:rsidP="00B85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CA0A1" w14:textId="77777777" w:rsidR="006E78AE" w:rsidRPr="00E106B2" w:rsidRDefault="006E78AE" w:rsidP="00F34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7FA4841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C70B8F5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2CA314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46C0480" w14:textId="77777777" w:rsidR="00B85518" w:rsidRDefault="00B85518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6C21DAC" w14:textId="537902C4" w:rsidR="006E78AE" w:rsidRPr="00E106B2" w:rsidRDefault="006E78AE" w:rsidP="00756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Результаты выполнения мероприятия подпрограммы</w:t>
            </w:r>
          </w:p>
        </w:tc>
      </w:tr>
      <w:tr w:rsidR="00562EB0" w:rsidRPr="00E106B2" w14:paraId="7A80AA75" w14:textId="77777777" w:rsidTr="00FC181D">
        <w:trPr>
          <w:gridAfter w:val="1"/>
          <w:wAfter w:w="455" w:type="dxa"/>
          <w:trHeight w:val="588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865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C4DD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43AE3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3DFD2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4D02B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2F08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1CB33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2021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D35E0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2022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89DC1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C49D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год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009" w14:textId="78AF920E" w:rsidR="006E78AE" w:rsidRPr="00B85518" w:rsidRDefault="006E78AE" w:rsidP="00B8551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198A" w14:textId="77777777" w:rsidR="006E78AE" w:rsidRPr="00E106B2" w:rsidRDefault="006E78AE" w:rsidP="0046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A6B2B6" w14:textId="77777777" w:rsidTr="00FC181D">
        <w:trPr>
          <w:gridAfter w:val="1"/>
          <w:wAfter w:w="455" w:type="dxa"/>
          <w:trHeight w:val="32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1836DA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D15D8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F8B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C0E755" w14:textId="77777777" w:rsidR="006E78AE" w:rsidRPr="00E106B2" w:rsidRDefault="006E78AE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AF4AE3" w14:textId="12B701F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8A135" w14:textId="05D8C3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D57AD" w14:textId="7D35845C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9777E" w14:textId="39E103E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39E8FA" w14:textId="2A970219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B8E3F" w14:textId="2181BDF0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7CCF0A" w14:textId="37197AA8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FAFC3" w14:textId="2CD4F264" w:rsidR="006E78AE" w:rsidRPr="00E106B2" w:rsidRDefault="00562EB0" w:rsidP="00460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62EB0" w:rsidRPr="00E106B2" w14:paraId="496B9DAB" w14:textId="77777777" w:rsidTr="00FC181D">
        <w:trPr>
          <w:gridAfter w:val="1"/>
          <w:wAfter w:w="455" w:type="dxa"/>
          <w:trHeight w:val="86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2FF61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AC1178" w14:textId="77777777" w:rsidR="006E78AE" w:rsidRPr="00E106B2" w:rsidRDefault="006E78AE" w:rsidP="00BF04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02.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  <w:t xml:space="preserve"> </w:t>
            </w: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Управление имуществом, находящимся в муниципальной собственности, и выполнение кадастровых работ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5D4C0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26EB47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F5F5" w14:textId="253FC4B4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3A10FB" w14:textId="72629A56" w:rsidR="006E78AE" w:rsidRPr="00C971B4" w:rsidRDefault="0077595A" w:rsidP="00A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557 </w:t>
            </w:r>
            <w:r w:rsidR="00AD17E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677</w:t>
            </w:r>
            <w:r w:rsidR="00FF6FBB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,24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AA6930" w14:textId="2F2E4A32" w:rsidR="006E78AE" w:rsidRPr="00C971B4" w:rsidRDefault="006E78AE" w:rsidP="00121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9247F5" w14:textId="0ECF9045" w:rsidR="006E78AE" w:rsidRPr="00C971B4" w:rsidRDefault="00871657" w:rsidP="00C7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227 </w:t>
            </w:r>
            <w:r w:rsidR="00C74D2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574</w:t>
            </w: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,49</w:t>
            </w:r>
            <w:r w:rsidR="00DB4FF7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F3C98" w14:textId="5A16510F" w:rsidR="006E78AE" w:rsidRPr="00C971B4" w:rsidRDefault="008C57E8" w:rsidP="00840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1F0678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49513" w14:textId="3973AEE3" w:rsidR="006E78AE" w:rsidRPr="00C971B4" w:rsidRDefault="009E5588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1F0678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7A524" w14:textId="73137CEF" w:rsidR="006E78AE" w:rsidRPr="00C971B4" w:rsidRDefault="001F0678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70223" w14:textId="77777777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  <w:p w14:paraId="6CE01BE1" w14:textId="110E53FF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450747D8" w14:textId="61F9AADC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10FBB" w14:textId="42BEB078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муниципальное имущество и землю</w:t>
            </w:r>
          </w:p>
          <w:p w14:paraId="21F376CB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8EA5B34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2.Поступления доходов в бюджет муниципального образования от распоряжения муниципальным имуществом и землей</w:t>
            </w:r>
          </w:p>
          <w:p w14:paraId="1314D9C8" w14:textId="77777777" w:rsidR="006E78AE" w:rsidRPr="00E106B2" w:rsidRDefault="006E78AE" w:rsidP="00BF0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44B491" w14:textId="77777777" w:rsidR="006E78AE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3.Предоставление земельных участков многодетным семьям</w:t>
            </w:r>
          </w:p>
          <w:p w14:paraId="6DF10378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C0CFA46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7E6B99D" w14:textId="521F0B9A" w:rsidR="00F4479F" w:rsidRPr="00E106B2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02AC1" w:rsidRPr="00E106B2" w14:paraId="4B5D50C6" w14:textId="77777777" w:rsidTr="00FC181D">
        <w:trPr>
          <w:gridAfter w:val="1"/>
          <w:wAfter w:w="455" w:type="dxa"/>
          <w:trHeight w:val="128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F44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855E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561D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E971D" w14:textId="0B048602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581B9" w14:textId="783ECBD9" w:rsidR="00F02AC1" w:rsidRPr="00C971B4" w:rsidRDefault="00C971B4" w:rsidP="00AD1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557</w:t>
            </w:r>
            <w:r w:rsidR="00AD17E3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 677,</w:t>
            </w:r>
            <w:r w:rsidR="00FF6FBB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E664D" w14:textId="3841BCAB" w:rsidR="00F02AC1" w:rsidRPr="00C971B4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hAnsi="Times New Roman" w:cs="Times New Roman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79ED9" w14:textId="2E3E40CC" w:rsidR="00F02AC1" w:rsidRPr="00C971B4" w:rsidRDefault="00C971B4" w:rsidP="00C74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227 </w:t>
            </w:r>
            <w:r w:rsidR="00C74D2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574</w:t>
            </w:r>
            <w:r w:rsidR="008C57E8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359C82" w14:textId="372E00EB" w:rsidR="00F02AC1" w:rsidRPr="00C971B4" w:rsidRDefault="008A5BAF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F02AC1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2117A" w14:textId="009D582B" w:rsidR="00F02AC1" w:rsidRPr="00C971B4" w:rsidRDefault="00FC181D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12</w:t>
            </w:r>
            <w:r w:rsidR="00F02AC1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53E88" w14:textId="78E2032B" w:rsidR="00F02AC1" w:rsidRPr="00C971B4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8647" w14:textId="77777777" w:rsidR="00F02AC1" w:rsidRPr="00E106B2" w:rsidRDefault="00F02AC1" w:rsidP="00F02A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2557" w14:textId="77777777" w:rsidR="00F02AC1" w:rsidRPr="00E106B2" w:rsidRDefault="00F02AC1" w:rsidP="00F02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3A3F9417" w14:textId="77777777" w:rsidTr="00FC181D">
        <w:trPr>
          <w:gridAfter w:val="1"/>
          <w:wAfter w:w="455" w:type="dxa"/>
          <w:trHeight w:val="836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F0916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0B195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  <w:p w14:paraId="0907BFBE" w14:textId="027F6D74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D59AC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2DABE8C2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358944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CE5FD7" w14:textId="77777777" w:rsidR="00F4479F" w:rsidRDefault="00F4479F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95397E5" w14:textId="13DFB924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6E4A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E1FD0" w14:textId="5315F3E3" w:rsidR="006E78AE" w:rsidRPr="009A4767" w:rsidRDefault="001B7A31" w:rsidP="0036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 xml:space="preserve">399 </w:t>
            </w:r>
            <w:r w:rsidR="0036204F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>,89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A72F86" w14:textId="104E790D" w:rsidR="006E78AE" w:rsidRPr="009A476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71407" w14:textId="514A6776" w:rsidR="006E78AE" w:rsidRPr="009A4767" w:rsidRDefault="0077595A" w:rsidP="0036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193 </w:t>
            </w:r>
            <w:r w:rsidR="003620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324</w:t>
            </w:r>
            <w:r w:rsidR="001B7A31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81D31" w14:textId="71B8CD97" w:rsidR="006E78AE" w:rsidRPr="009A476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92 239,72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F4DA08" w14:textId="5E332FD0" w:rsidR="006E78AE" w:rsidRPr="009A4767" w:rsidRDefault="001B7A31" w:rsidP="00F75D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D6110" w14:textId="56872B82" w:rsidR="006E78AE" w:rsidRPr="009A4767" w:rsidRDefault="001B7A31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7BE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81553" w:rsidRPr="00E106B2" w14:paraId="3BB8B608" w14:textId="77777777" w:rsidTr="00FC181D">
        <w:trPr>
          <w:gridAfter w:val="1"/>
          <w:wAfter w:w="455" w:type="dxa"/>
          <w:trHeight w:val="2259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8355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16DD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04F7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034B0" w14:textId="77777777" w:rsidR="00F4479F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A3421B1" w14:textId="703F72B3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371C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B7AFD66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463374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4D1260" w14:textId="71039ED2" w:rsidR="00F81553" w:rsidRPr="009A4767" w:rsidRDefault="009A4767" w:rsidP="003620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 xml:space="preserve">399 </w:t>
            </w:r>
            <w:r w:rsidR="0036204F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  <w:r w:rsidR="00C07BE3" w:rsidRPr="009A4767">
              <w:rPr>
                <w:rFonts w:ascii="Times New Roman" w:hAnsi="Times New Roman" w:cs="Times New Roman"/>
                <w:sz w:val="18"/>
                <w:szCs w:val="18"/>
              </w:rPr>
              <w:t>,89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64C380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ED98BC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00F4A7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6B1E3" w14:textId="06E8C66A" w:rsidR="00F81553" w:rsidRPr="009A4767" w:rsidRDefault="00070011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81553" w:rsidRPr="009A4767">
              <w:rPr>
                <w:rFonts w:ascii="Times New Roman" w:hAnsi="Times New Roman" w:cs="Times New Roman"/>
                <w:sz w:val="18"/>
                <w:szCs w:val="18"/>
              </w:rPr>
              <w:t>8 279,56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0C565" w14:textId="77777777" w:rsidR="00F4479F" w:rsidRPr="009A476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2D5A3F3" w14:textId="77777777" w:rsidR="00F4479F" w:rsidRPr="009A4767" w:rsidRDefault="00F4479F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C9E2C" w14:textId="77777777" w:rsidR="00671F26" w:rsidRPr="009A4767" w:rsidRDefault="00671F26" w:rsidP="00F447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1A3101A" w14:textId="627A725B" w:rsidR="00F81553" w:rsidRPr="009A4767" w:rsidRDefault="009A4767" w:rsidP="003620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193 </w:t>
            </w:r>
            <w:r w:rsidR="0036204F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324</w:t>
            </w:r>
            <w:r w:rsidR="00E44FD1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AF455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0D9F2C9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E822B5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7ADAFF4" w14:textId="7722FB7D" w:rsidR="00F81553" w:rsidRPr="009A4767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F81553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2 239,72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97A6F2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5670056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0AA20AFB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D440844" w14:textId="1B92FAC3" w:rsidR="00F81553" w:rsidRPr="009A4767" w:rsidRDefault="00E44FD1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</w:t>
            </w:r>
            <w:r w:rsidR="00F81553"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2 791,12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6CF218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78E2E53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7784280" w14:textId="77777777" w:rsidR="00F4479F" w:rsidRPr="009A4767" w:rsidRDefault="00F4479F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65FE16BB" w14:textId="4493DC53" w:rsidR="00F81553" w:rsidRPr="009A4767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A476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13 116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AF1DA" w14:textId="77777777" w:rsidR="00F81553" w:rsidRPr="00E106B2" w:rsidRDefault="00F81553" w:rsidP="00F815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23F2" w14:textId="77777777" w:rsidR="00F81553" w:rsidRPr="00E106B2" w:rsidRDefault="00F81553" w:rsidP="00F81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7CEE" w:rsidRPr="00E106B2" w14:paraId="68CCE84D" w14:textId="77777777" w:rsidTr="00FC181D">
        <w:trPr>
          <w:gridAfter w:val="1"/>
          <w:wAfter w:w="455" w:type="dxa"/>
          <w:trHeight w:val="516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AB83D" w14:textId="7261AFB5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1.2.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AB9FA" w14:textId="77777777" w:rsidR="00FA7CEE" w:rsidRPr="00E106B2" w:rsidRDefault="00FA7CEE" w:rsidP="00FA7CE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2. 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Взносы на капитальный ремонт общего имущества многоквартирных домов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D800B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5DFC4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C60B2" w14:textId="723E3B74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653FF" w14:textId="1D551A2C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C1347A" w14:textId="11CA381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71A2A" w14:textId="57F26A47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83A209" w14:textId="0C344B9F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C18DF" w14:textId="078852B5" w:rsidR="00FA7CEE" w:rsidRPr="00C23257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55B7C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43B03D" w14:textId="77777777" w:rsidR="00FA7CEE" w:rsidRPr="00E106B2" w:rsidRDefault="00FA7CEE" w:rsidP="00FA7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CA13862" w14:textId="77777777" w:rsidTr="00FC181D">
        <w:trPr>
          <w:gridAfter w:val="1"/>
          <w:wAfter w:w="455" w:type="dxa"/>
          <w:trHeight w:val="121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AF94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B488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D913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8F9EB" w14:textId="5EACE390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8CA6B2" w14:textId="5A21CB6A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157 926,35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3D268" w14:textId="6A7AEA4F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21 826,35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BAE27" w14:textId="25D7E256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34 250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250E39" w14:textId="33384CC0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32 770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F6485" w14:textId="1CC014CE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31 780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048D" w14:textId="3460D9CC" w:rsidR="006E78AE" w:rsidRPr="00C23257" w:rsidRDefault="00FA7CE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37 300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84F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E4CB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9061A1D" w14:textId="77777777" w:rsidTr="00FC181D">
        <w:trPr>
          <w:gridAfter w:val="1"/>
          <w:wAfter w:w="455" w:type="dxa"/>
          <w:trHeight w:val="50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CC2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1.3.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0382CD" w14:textId="105FF0C2" w:rsidR="006E78AE" w:rsidRPr="00E106B2" w:rsidRDefault="006E78AE" w:rsidP="002E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3.</w:t>
            </w:r>
            <w:r w:rsidRPr="00E106B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в соответстви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 Федеральным законом от 24 июля 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2007 г. №221-ФЗ «О </w:t>
            </w:r>
            <w:r w:rsidR="002E7A48">
              <w:rPr>
                <w:rFonts w:ascii="Times New Roman" w:eastAsia="Times New Roman" w:hAnsi="Times New Roman" w:cs="Times New Roman"/>
                <w:sz w:val="18"/>
                <w:szCs w:val="18"/>
              </w:rPr>
              <w:t>кадастровой деятельности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» выполнения комплексных кадастровых работ и утверждение карты-плана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DB0F7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3AB9F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25F27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93A5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F7638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5703AF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5130A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281E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80E3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6206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EFA0F39" w14:textId="77777777" w:rsidTr="00FC181D">
        <w:trPr>
          <w:gridAfter w:val="1"/>
          <w:wAfter w:w="455" w:type="dxa"/>
          <w:trHeight w:val="140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E30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86A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693C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40A74" w14:textId="5D2759CD" w:rsidR="006E78AE" w:rsidRPr="00E106B2" w:rsidRDefault="006E78AE" w:rsidP="00F447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6069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7FE69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97F262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A9DB4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C0BEDC" w14:textId="77777777" w:rsidR="006E78AE" w:rsidRPr="00C23257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23257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66C7C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E10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C5D14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55724C41" w14:textId="77777777" w:rsidTr="00FC181D">
        <w:trPr>
          <w:gridAfter w:val="1"/>
          <w:wAfter w:w="455" w:type="dxa"/>
          <w:trHeight w:val="125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6B84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93D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Основное мероприятие 03.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br/>
              <w:t>Создание условий для реализации государственных полномочий в области земельных отношений</w:t>
            </w:r>
          </w:p>
          <w:p w14:paraId="2837A96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A2CC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FC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7B49441" w14:textId="42DE11A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8C22F" w14:textId="1756535F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5087" w14:textId="249F44E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2182" w14:textId="3D199667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6999" w14:textId="35CAE6E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F3D" w14:textId="16F5670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E6AE5" w14:textId="228B74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77D9A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05CC71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1.Эффективность работы по взысканию задолженности по арендной плате за земельные участки, государственная собственность на которые не разграничена.</w:t>
            </w:r>
          </w:p>
          <w:p w14:paraId="0DC9D59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24D95A2" w14:textId="61134CA5" w:rsidR="00C45807" w:rsidRPr="00E106B2" w:rsidRDefault="006E78AE" w:rsidP="00DF79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2.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</w:tr>
      <w:tr w:rsidR="00562EB0" w:rsidRPr="00E106B2" w14:paraId="24E851B8" w14:textId="77777777" w:rsidTr="00FC181D">
        <w:trPr>
          <w:gridAfter w:val="1"/>
          <w:wAfter w:w="455" w:type="dxa"/>
          <w:trHeight w:val="827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E442BD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1206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5F8A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7B8C" w14:textId="7E0892A4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BE4A" w14:textId="5D8B65EC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7D59A" w14:textId="512E19FC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620A" w14:textId="700D4F19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574" w14:textId="0A1833D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1B97" w14:textId="0EACE41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551C9" w14:textId="42B14FD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F755F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867FF9" w14:textId="7C6F2C5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4F00471" w14:textId="77777777" w:rsidTr="00FC181D">
        <w:trPr>
          <w:gridAfter w:val="1"/>
          <w:wAfter w:w="455" w:type="dxa"/>
          <w:trHeight w:val="564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518F5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AE9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Мероприятие 1.   </w:t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69E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2704D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01D088E" w14:textId="171CE4E0" w:rsidR="006E78AE" w:rsidRPr="004C28AB" w:rsidRDefault="00C45807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FAF76" w14:textId="53ED1E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B38C7" w14:textId="5DB7E06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E0E53" w14:textId="6BEE3600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84C6F" w14:textId="23F051BE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926B3" w14:textId="29CE8184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E7BD6" w14:textId="5357D9EB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1C6A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4BD5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213D404E" w14:textId="77777777" w:rsidTr="00FC181D">
        <w:trPr>
          <w:gridAfter w:val="1"/>
          <w:wAfter w:w="455" w:type="dxa"/>
          <w:trHeight w:val="1056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49A1" w14:textId="77777777" w:rsidR="006E78AE" w:rsidRPr="00C239EF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0729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8E12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3C880" w14:textId="77777777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9BF6F75" w14:textId="29FD29A8" w:rsidR="006E78AE" w:rsidRDefault="006E78AE" w:rsidP="00404C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</w:t>
            </w:r>
            <w:r w:rsidR="00C45807"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ти</w:t>
            </w:r>
          </w:p>
          <w:p w14:paraId="3BDB730D" w14:textId="77777777" w:rsidR="00404CDA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E1C2D28" w14:textId="0D9FD8BB" w:rsidR="00404CDA" w:rsidRDefault="00404CDA" w:rsidP="00404CD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53815C5" w14:textId="68C44F1E" w:rsidR="00404CDA" w:rsidRPr="004C28AB" w:rsidRDefault="00404CDA" w:rsidP="00C4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8317AD" w14:textId="66C215F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301D32" w14:textId="3FA450F7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CB65E" w14:textId="52DF95CB" w:rsidR="006E78AE" w:rsidRPr="009F19E8" w:rsidRDefault="00D146E5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D1EA0" w14:textId="37CFB5E3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CA642" w14:textId="22A1895A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A30C6B" w14:textId="01B03F26" w:rsidR="006E78AE" w:rsidRPr="009F19E8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19E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2190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4701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2D4E35D" w14:textId="77777777" w:rsidTr="00FC181D">
        <w:trPr>
          <w:gridAfter w:val="1"/>
          <w:wAfter w:w="455" w:type="dxa"/>
          <w:trHeight w:val="232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290D7" w14:textId="3214D778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  <w:r w:rsidR="00F90B1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FB68E9" w14:textId="77777777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Основное</w:t>
            </w:r>
          </w:p>
          <w:p w14:paraId="49D70DA6" w14:textId="61E36B58" w:rsidR="006E78AE" w:rsidRPr="004C28AB" w:rsidRDefault="006E78AE" w:rsidP="00F90B1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мероприятие 07.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Создание условий для </w:t>
            </w:r>
            <w:r w:rsidR="00F90B1E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 xml:space="preserve">  </w:t>
            </w:r>
            <w:r w:rsidRPr="004C28AB"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  <w:t>реализации полномочий органов местного самоуправления*</w:t>
            </w:r>
          </w:p>
          <w:p w14:paraId="5A336774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114B84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2EEBEFC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C2183B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CC600D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31B311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35380CC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24F606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A31F9AD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A444CC5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942033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5481890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871BE2A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E98F9B9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1DB0E4F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4D42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CFF257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4D24F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18EFBC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055EE7E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F3492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4496A61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F82DA9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4A08940B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97021B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6366370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74C125BE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</w:p>
          <w:p w14:paraId="26F4A68F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D8D1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  <w:p w14:paraId="0B69A9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F875CC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6FFDF5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1288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A695CB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D380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1F88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8DE9C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0F90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DC920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8C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83C3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C08B6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263990E8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8905D6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муниципальным имуществом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CC7BC" w14:textId="548744EC" w:rsidR="006E78AE" w:rsidRDefault="006E78A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1. Проверка использования земель.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1E2BC782" w14:textId="77777777" w:rsidR="0033756E" w:rsidRDefault="0033756E" w:rsidP="008C5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83ED653" w14:textId="772A7BE8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Исключение</w:t>
            </w:r>
          </w:p>
          <w:p w14:paraId="4DB12836" w14:textId="77777777" w:rsidR="006E78AE" w:rsidRPr="00E106B2" w:rsidRDefault="006E78AE" w:rsidP="002572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незаконных решений по земле.</w:t>
            </w:r>
          </w:p>
          <w:p w14:paraId="1FA0B086" w14:textId="1CA47968" w:rsidR="006E78AE" w:rsidRPr="00E106B2" w:rsidRDefault="006E78AE" w:rsidP="008C51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9C06685" w14:textId="4881D611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Доля объектов недвижимого имущества, поставленных на кадастровый учет от выявленных земельных участков с объектами без прав.</w:t>
            </w:r>
          </w:p>
          <w:p w14:paraId="1AFF259F" w14:textId="66F3538F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48E01DC" w14:textId="2BDAFD93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 Прирост земельного налога.</w:t>
            </w:r>
          </w:p>
          <w:p w14:paraId="6696F58F" w14:textId="73659CEA" w:rsidR="006E78AE" w:rsidRPr="00E106B2" w:rsidRDefault="006E78AE" w:rsidP="004B0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12E81B7" w14:textId="463FAD33" w:rsidR="006E78AE" w:rsidRPr="00E106B2" w:rsidRDefault="006E78AE" w:rsidP="003C2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.Доля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  <w:p w14:paraId="158462F4" w14:textId="3C8B5F4C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FF278E7" w14:textId="77777777" w:rsidTr="00FC181D">
        <w:trPr>
          <w:gridAfter w:val="1"/>
          <w:wAfter w:w="455" w:type="dxa"/>
          <w:trHeight w:val="4879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E495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07DF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A9F7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0609" w14:textId="4EBA7D50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156A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95253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1C12A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50B5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1188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A902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A25A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26110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6472CB6C" w14:textId="77777777" w:rsidTr="00FC181D">
        <w:trPr>
          <w:gridAfter w:val="1"/>
          <w:wAfter w:w="455" w:type="dxa"/>
          <w:trHeight w:val="84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152A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3.1.</w:t>
            </w:r>
          </w:p>
          <w:p w14:paraId="0B18087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40978B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A693396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0ECEE4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7C7E5CD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6BC29F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A22FB6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Мероприятие 1.</w:t>
            </w: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br/>
            </w: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деятельности муниципальных органов в сфере земельно-имущественных отношений*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861CF" w14:textId="70E0A81B" w:rsidR="006E78AE" w:rsidRPr="004C28AB" w:rsidRDefault="006E78AE" w:rsidP="004057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6E6D0B07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CFAA9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C59A3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AA24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6FE72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C2D4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A31DFE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2817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EED87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Управление земельных отношений Раменского городского округа</w:t>
            </w:r>
          </w:p>
          <w:p w14:paraId="6685F819" w14:textId="3546F63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Управление муниципальным имуществом Раменского городского округа</w:t>
            </w:r>
          </w:p>
          <w:p w14:paraId="7E617313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C7C65DA" w14:textId="77777777" w:rsidR="006E78AE" w:rsidRDefault="006E78AE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0F2A285" w14:textId="13E46827" w:rsidR="003C2218" w:rsidRPr="00E106B2" w:rsidRDefault="003C2218" w:rsidP="003F1E31">
            <w:pPr>
              <w:shd w:val="clear" w:color="auto" w:fill="FFFFFF"/>
              <w:spacing w:after="105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AFC0C9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440F200" w14:textId="0071B9BD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8838A42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751B3FE" w14:textId="32AB8605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19ECE532" w14:textId="77777777" w:rsidTr="00FC181D">
        <w:trPr>
          <w:gridAfter w:val="1"/>
          <w:wAfter w:w="455" w:type="dxa"/>
          <w:trHeight w:val="120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5262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409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8850" w14:textId="77777777" w:rsidR="006E78AE" w:rsidRPr="004C28AB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F4126" w14:textId="1B6E2CA8" w:rsidR="006E78AE" w:rsidRPr="004C28AB" w:rsidRDefault="006E78AE" w:rsidP="00667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C69C8C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9F6E3F7" w14:textId="507063DA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BDDB0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E874B18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  <w:p w14:paraId="7F945431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4B944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86ED75B" w14:textId="49344B02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822490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F48AC21" w14:textId="20C18021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2A6AF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2004162" w14:textId="34514A69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553A2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F266E0E" w14:textId="77777777" w:rsidR="006E78AE" w:rsidRPr="004C28AB" w:rsidRDefault="006E78AE" w:rsidP="008D434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C28A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    0,00</w:t>
            </w:r>
          </w:p>
          <w:p w14:paraId="7058E0D5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CB62BB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13B8BBEB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310DDA13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7B73CB1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24440AED" w14:textId="77777777" w:rsidR="006E78AE" w:rsidRPr="004C28AB" w:rsidRDefault="006E78AE" w:rsidP="008D43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14:paraId="4ED92CCF" w14:textId="77777777" w:rsidR="006E78AE" w:rsidRPr="004C28AB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E3BA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65514E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562EB0" w:rsidRPr="00E106B2" w14:paraId="774623AF" w14:textId="77777777" w:rsidTr="00FC181D">
        <w:trPr>
          <w:gridAfter w:val="1"/>
          <w:wAfter w:w="455" w:type="dxa"/>
          <w:trHeight w:val="1035"/>
        </w:trPr>
        <w:tc>
          <w:tcPr>
            <w:tcW w:w="29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84F60" w14:textId="37837166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Всего по подпрограмме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A0200" w14:textId="3CB6E24E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2020-2024 г.г.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BE4FF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14:paraId="0682017F" w14:textId="5A6B3079" w:rsidR="006E78AE" w:rsidRPr="00E106B2" w:rsidRDefault="00C04E16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</w:t>
            </w:r>
            <w:r w:rsidR="006E78AE" w:rsidRPr="00E106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Итого:</w:t>
            </w:r>
          </w:p>
          <w:p w14:paraId="79AB71AB" w14:textId="25A28131" w:rsidR="006E78AE" w:rsidRPr="00E106B2" w:rsidRDefault="006E78AE" w:rsidP="00C04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ADBDB1" w14:textId="5EE42F13" w:rsidR="006E78AE" w:rsidRPr="00C971B4" w:rsidRDefault="00B96393" w:rsidP="000C3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633</w:t>
            </w:r>
            <w:r w:rsidR="000B2F22"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126</w:t>
            </w:r>
            <w:r w:rsidR="000B2F22"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0C3B8A"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2FA14" w14:textId="4E467995" w:rsidR="006E78AE" w:rsidRPr="00C971B4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49 472,91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0B5BF" w14:textId="043879F6" w:rsidR="006E78AE" w:rsidRPr="00C971B4" w:rsidRDefault="000C3B8A" w:rsidP="00E13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C971B4"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E132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6 26</w:t>
            </w:r>
            <w:r w:rsidR="00C971B4"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92A1E" w14:textId="20FEE009" w:rsidR="006E78AE" w:rsidRPr="00C971B4" w:rsidRDefault="000C3B8A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143 703,72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908C" w14:textId="3BDF3A79" w:rsidR="006E78AE" w:rsidRPr="00C971B4" w:rsidRDefault="000C3B8A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143 265,12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327EB" w14:textId="12443CAC" w:rsidR="006E78AE" w:rsidRPr="00C971B4" w:rsidRDefault="00E6156F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5324" w14:textId="35E8E332" w:rsidR="006E78AE" w:rsidRPr="00B4271C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54DCA" w14:textId="29D4FAD0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E106B2" w14:paraId="1F43CB8A" w14:textId="77777777" w:rsidTr="00C971B4">
        <w:trPr>
          <w:gridAfter w:val="1"/>
          <w:wAfter w:w="455" w:type="dxa"/>
          <w:trHeight w:val="989"/>
        </w:trPr>
        <w:tc>
          <w:tcPr>
            <w:tcW w:w="29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3E097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BEFF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9FA8E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  <w:p w14:paraId="09120B9C" w14:textId="77777777" w:rsidR="006E78AE" w:rsidRPr="00E106B2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8AA9" w14:textId="42A3B5C5" w:rsidR="006E78AE" w:rsidRPr="00C971B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75 4</w:t>
            </w:r>
            <w:r w:rsidR="006E78AE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49,00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64D0" w14:textId="7F972BAE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19 367,00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5D4D" w14:textId="6D265DF0" w:rsidR="006E78AE" w:rsidRPr="00C971B4" w:rsidRDefault="005C2BF8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</w:t>
            </w:r>
            <w:r w:rsidR="006E78AE"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0F5D" w14:textId="136835D0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C10" w14:textId="33D453C3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18 694,00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BD3A" w14:textId="1842B7F2" w:rsidR="006E78AE" w:rsidRPr="00C971B4" w:rsidRDefault="006E78AE" w:rsidP="00B7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971B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5BD9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A5E64" w14:textId="77777777" w:rsidR="006E78AE" w:rsidRPr="00E106B2" w:rsidRDefault="006E78AE" w:rsidP="00B765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62EB0" w:rsidRPr="00847F3C" w14:paraId="77019DAD" w14:textId="77777777" w:rsidTr="00FC181D">
        <w:trPr>
          <w:gridAfter w:val="1"/>
          <w:wAfter w:w="455" w:type="dxa"/>
          <w:trHeight w:val="1153"/>
        </w:trPr>
        <w:tc>
          <w:tcPr>
            <w:tcW w:w="29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4433B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3D697" w14:textId="77777777" w:rsidR="006E78AE" w:rsidRPr="00E106B2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C6CD9" w14:textId="77777777" w:rsidR="006E78AE" w:rsidRPr="00E106B2" w:rsidRDefault="006E78AE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106B2">
              <w:rPr>
                <w:rFonts w:ascii="Times New Roman" w:eastAsia="Times New Roman" w:hAnsi="Times New Roman" w:cs="Times New Roman"/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93E68" w14:textId="5B5ACA6F" w:rsidR="006E78AE" w:rsidRPr="00BD03F5" w:rsidRDefault="00C971B4" w:rsidP="00D3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557 </w:t>
            </w:r>
            <w:r w:rsidR="00D37C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677</w:t>
            </w:r>
            <w:r w:rsidR="001608E5"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,24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BDE18" w14:textId="3CA83D18" w:rsidR="006E78AE" w:rsidRPr="00BD03F5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30 105,91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40F0C" w14:textId="7C283379" w:rsidR="006E78AE" w:rsidRPr="00BD03F5" w:rsidRDefault="00BD03F5" w:rsidP="00D37C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227 </w:t>
            </w:r>
            <w:r w:rsidR="00D37C2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</w:t>
            </w:r>
            <w:r w:rsidR="001608E5"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F38D" w14:textId="4493DF8D" w:rsidR="006E78AE" w:rsidRPr="00BD03F5" w:rsidRDefault="001608E5" w:rsidP="003E4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125 009,72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91C30" w14:textId="62B6C6EA" w:rsidR="006E78AE" w:rsidRPr="00BD03F5" w:rsidRDefault="001608E5" w:rsidP="00A835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124 571,12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B22DB" w14:textId="4429536A" w:rsidR="006E78AE" w:rsidRPr="00BD03F5" w:rsidRDefault="004C28AB" w:rsidP="009F2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03F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50 416,00</w:t>
            </w: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23BE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9175A" w14:textId="77777777" w:rsidR="006E78AE" w:rsidRPr="009C698B" w:rsidRDefault="006E78AE" w:rsidP="009F2E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1867D8" w:rsidRPr="009C698B" w14:paraId="306B0807" w14:textId="77777777" w:rsidTr="00FC181D">
        <w:trPr>
          <w:trHeight w:val="509"/>
        </w:trPr>
        <w:tc>
          <w:tcPr>
            <w:tcW w:w="1604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1269691" w14:textId="77777777" w:rsidR="001867D8" w:rsidRPr="009C698B" w:rsidRDefault="001867D8" w:rsidP="0040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C698B">
              <w:rPr>
                <w:rFonts w:ascii="Times New Roman" w:eastAsia="Times New Roman" w:hAnsi="Times New Roman" w:cs="Times New Roman"/>
                <w:sz w:val="18"/>
                <w:szCs w:val="18"/>
              </w:rPr>
              <w:t>*Денежное содержание по основному мероприятию 07 предусмотрены в подпрограмме V «Обеспечивающая подпрограмма» муниципальной программы Раменского городского округа Московской области "Управление имуществом и финансами"</w:t>
            </w:r>
          </w:p>
        </w:tc>
      </w:tr>
    </w:tbl>
    <w:p w14:paraId="4A65E596" w14:textId="422582C9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41723F3" w14:textId="77777777" w:rsidR="007A71C1" w:rsidRDefault="007A71C1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3CBF187" w14:textId="6643075F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750C799" w14:textId="4985B3EF" w:rsidR="00C04E16" w:rsidRDefault="00C04E16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954C539" w14:textId="341ED6AD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1E82D1" w14:textId="138D48D8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E3053CC" w14:textId="77777777" w:rsidR="000B2F22" w:rsidRDefault="000B2F22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BA1D1" w14:textId="13CBDBC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EBBC0CF" w14:textId="53E0724E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8E0183" w14:textId="36DCDD00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2171DBE" w14:textId="5BDCEC9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56C821E" w14:textId="6EC8940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FE30C23" w14:textId="6455547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896F49C" w14:textId="1232DD2A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45B5B97" w14:textId="7FD586B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D9D4882" w14:textId="55F3882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BB33B4" w14:textId="7ABB840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6C55305" w14:textId="5B0EA32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B9531A8" w14:textId="059EDFDD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AFECEFE" w14:textId="5C57B878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4CB766" w14:textId="16249BC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579AF7D" w14:textId="784E01B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3A57365" w14:textId="5D48CB52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CACFCA1" w14:textId="23647F49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173E258" w14:textId="35BF271B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14C082F" w14:textId="5CE2B09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F9D6F90" w14:textId="55CDE365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6996BBD" w14:textId="56C7078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78A607" w14:textId="2B86282C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BFDA5A" w14:textId="5F289BA4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E7C077" w14:textId="5CCF5F8F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A91D1FC" w14:textId="67316CA3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219CFA" w14:textId="77777777" w:rsidR="001867D8" w:rsidRDefault="001867D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A018F3B" w14:textId="08E0A566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D36012A" w14:textId="77777777" w:rsidR="002C1558" w:rsidRDefault="002C1558" w:rsidP="0052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D79E78B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35767261" w14:textId="77777777" w:rsidR="007731C4" w:rsidRDefault="007731C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14:paraId="154A2A51" w14:textId="28B4A6F9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>Приложение №</w:t>
      </w:r>
      <w:r>
        <w:rPr>
          <w:rFonts w:ascii="Times New Roman" w:hAnsi="Times New Roman"/>
          <w:sz w:val="18"/>
          <w:szCs w:val="18"/>
        </w:rPr>
        <w:t xml:space="preserve"> 2</w:t>
      </w:r>
    </w:p>
    <w:p w14:paraId="59462A35" w14:textId="77777777" w:rsidR="00EF1F64" w:rsidRP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EF1F64">
        <w:rPr>
          <w:rFonts w:ascii="Times New Roman" w:eastAsia="Times New Roman" w:hAnsi="Times New Roman" w:cs="Times New Roman"/>
          <w:sz w:val="18"/>
          <w:szCs w:val="18"/>
        </w:rPr>
        <w:t>к подпрограмм</w:t>
      </w:r>
      <w:r>
        <w:rPr>
          <w:rFonts w:ascii="Times New Roman" w:eastAsia="Times New Roman" w:hAnsi="Times New Roman" w:cs="Times New Roman"/>
          <w:sz w:val="18"/>
          <w:szCs w:val="18"/>
        </w:rPr>
        <w:t>е</w:t>
      </w:r>
      <w:r w:rsidRPr="00EF1F64">
        <w:rPr>
          <w:rFonts w:ascii="Times New Roman" w:eastAsia="Times New Roman" w:hAnsi="Times New Roman" w:cs="Times New Roman"/>
          <w:sz w:val="18"/>
          <w:szCs w:val="18"/>
        </w:rPr>
        <w:t xml:space="preserve"> I «Развитие имущественного комплекса» </w:t>
      </w:r>
    </w:p>
    <w:p w14:paraId="73CE29B6" w14:textId="77777777" w:rsidR="00EF1F64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BE763E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муниципальной программы</w:t>
      </w:r>
    </w:p>
    <w:p w14:paraId="472331FD" w14:textId="77777777" w:rsidR="00EF1F64" w:rsidRPr="00BE763E" w:rsidRDefault="00EF1F64" w:rsidP="00EF1F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BE763E">
        <w:rPr>
          <w:rFonts w:ascii="Times New Roman" w:eastAsia="Times New Roman" w:hAnsi="Times New Roman" w:cs="Times New Roman"/>
          <w:sz w:val="18"/>
          <w:szCs w:val="18"/>
        </w:rPr>
        <w:t xml:space="preserve"> Раменского городского округа Московской области </w:t>
      </w:r>
      <w:r w:rsidRPr="00BE763E">
        <w:rPr>
          <w:rFonts w:ascii="Times New Roman" w:eastAsia="Times New Roman" w:hAnsi="Times New Roman" w:cs="Times New Roman"/>
          <w:sz w:val="18"/>
          <w:szCs w:val="18"/>
        </w:rPr>
        <w:br/>
        <w:t xml:space="preserve"> «Управление имуществом и муниципальными финансами»</w:t>
      </w:r>
    </w:p>
    <w:p w14:paraId="211D3760" w14:textId="77777777" w:rsidR="00EF1F64" w:rsidRDefault="00EF1F64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p w14:paraId="51D7956A" w14:textId="247958C7" w:rsidR="008828D2" w:rsidRPr="00D9129E" w:rsidRDefault="008828D2" w:rsidP="00322A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Обоснование объема финансовых ресурсов, необходимых для реализации </w:t>
      </w:r>
    </w:p>
    <w:p w14:paraId="568BD7A7" w14:textId="77777777" w:rsidR="008828D2" w:rsidRPr="00D9129E" w:rsidRDefault="008828D2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D9129E">
        <w:rPr>
          <w:rFonts w:ascii="Times New Roman" w:eastAsia="Times New Roman" w:hAnsi="Times New Roman" w:cs="Times New Roman"/>
          <w:bCs/>
          <w:sz w:val="28"/>
          <w:szCs w:val="20"/>
        </w:rPr>
        <w:t xml:space="preserve">Подпрограммы I «Развитие имущественного комплекса» </w:t>
      </w:r>
    </w:p>
    <w:p w14:paraId="4845F8F6" w14:textId="77777777" w:rsidR="00640DDC" w:rsidRPr="00D9129E" w:rsidRDefault="00640DDC" w:rsidP="008828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6"/>
        <w:gridCol w:w="2274"/>
        <w:gridCol w:w="4189"/>
        <w:gridCol w:w="1157"/>
        <w:gridCol w:w="1011"/>
        <w:gridCol w:w="1157"/>
        <w:gridCol w:w="1011"/>
        <w:gridCol w:w="1011"/>
        <w:gridCol w:w="1011"/>
      </w:tblGrid>
      <w:tr w:rsidR="00640DDC" w:rsidRPr="00D9129E" w14:paraId="51299635" w14:textId="77777777" w:rsidTr="00347451">
        <w:trPr>
          <w:trHeight w:val="340"/>
          <w:jc w:val="center"/>
        </w:trPr>
        <w:tc>
          <w:tcPr>
            <w:tcW w:w="890" w:type="pct"/>
            <w:vMerge w:val="restart"/>
            <w:vAlign w:val="center"/>
          </w:tcPr>
          <w:p w14:paraId="37480466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729" w:type="pct"/>
            <w:vMerge w:val="restart"/>
            <w:vAlign w:val="center"/>
          </w:tcPr>
          <w:p w14:paraId="60DD8835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Источники</w:t>
            </w:r>
          </w:p>
          <w:p w14:paraId="2DBF3A3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финансирования</w:t>
            </w:r>
          </w:p>
        </w:tc>
        <w:tc>
          <w:tcPr>
            <w:tcW w:w="1343" w:type="pct"/>
            <w:vMerge w:val="restart"/>
            <w:vAlign w:val="center"/>
          </w:tcPr>
          <w:p w14:paraId="1C29051B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Расчет необходимых финансовых ресурсов</w:t>
            </w:r>
          </w:p>
          <w:p w14:paraId="6CB5AE54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на реализацию мероприятия</w:t>
            </w:r>
          </w:p>
        </w:tc>
        <w:tc>
          <w:tcPr>
            <w:tcW w:w="2038" w:type="pct"/>
            <w:gridSpan w:val="6"/>
            <w:vAlign w:val="center"/>
          </w:tcPr>
          <w:p w14:paraId="10EDBE56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Общий объем финансовых ресурсов, необходимых для реализации мероприятия,</w:t>
            </w:r>
          </w:p>
          <w:p w14:paraId="0BAB996D" w14:textId="77777777" w:rsidR="00640DDC" w:rsidRPr="00D9129E" w:rsidRDefault="00640DDC" w:rsidP="002017E8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в том числе по годам (тыс.руб.)</w:t>
            </w:r>
          </w:p>
        </w:tc>
      </w:tr>
      <w:tr w:rsidR="00640DDC" w:rsidRPr="00D9129E" w14:paraId="0A9A7F5B" w14:textId="77777777" w:rsidTr="00347451">
        <w:trPr>
          <w:trHeight w:val="340"/>
          <w:jc w:val="center"/>
        </w:trPr>
        <w:tc>
          <w:tcPr>
            <w:tcW w:w="890" w:type="pct"/>
            <w:vMerge/>
            <w:vAlign w:val="center"/>
          </w:tcPr>
          <w:p w14:paraId="43743E27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9" w:type="pct"/>
            <w:vMerge/>
            <w:vAlign w:val="center"/>
          </w:tcPr>
          <w:p w14:paraId="5D814245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3" w:type="pct"/>
            <w:vMerge/>
            <w:vAlign w:val="center"/>
          </w:tcPr>
          <w:p w14:paraId="42D844AE" w14:textId="77777777" w:rsidR="00640DDC" w:rsidRPr="00D9129E" w:rsidRDefault="00640DDC" w:rsidP="002017E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Align w:val="bottom"/>
          </w:tcPr>
          <w:p w14:paraId="7DCFAB7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324" w:type="pct"/>
            <w:vAlign w:val="bottom"/>
          </w:tcPr>
          <w:p w14:paraId="22F1CF6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2020г</w:t>
            </w:r>
          </w:p>
        </w:tc>
        <w:tc>
          <w:tcPr>
            <w:tcW w:w="371" w:type="pct"/>
            <w:vAlign w:val="bottom"/>
          </w:tcPr>
          <w:p w14:paraId="31AF17F6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2021г</w:t>
            </w:r>
          </w:p>
        </w:tc>
        <w:tc>
          <w:tcPr>
            <w:tcW w:w="324" w:type="pct"/>
            <w:vAlign w:val="bottom"/>
          </w:tcPr>
          <w:p w14:paraId="2536F4E9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2022г</w:t>
            </w:r>
          </w:p>
        </w:tc>
        <w:tc>
          <w:tcPr>
            <w:tcW w:w="324" w:type="pct"/>
            <w:vAlign w:val="bottom"/>
          </w:tcPr>
          <w:p w14:paraId="485E5F7E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2023г</w:t>
            </w:r>
          </w:p>
        </w:tc>
        <w:tc>
          <w:tcPr>
            <w:tcW w:w="324" w:type="pct"/>
            <w:vAlign w:val="bottom"/>
          </w:tcPr>
          <w:p w14:paraId="67823E3C" w14:textId="77777777" w:rsidR="00640DDC" w:rsidRPr="00D9129E" w:rsidRDefault="00640DDC" w:rsidP="002017E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2024г</w:t>
            </w:r>
          </w:p>
        </w:tc>
      </w:tr>
      <w:tr w:rsidR="00AA3EA2" w:rsidRPr="00D9129E" w14:paraId="51E78DDE" w14:textId="77777777" w:rsidTr="00347451">
        <w:trPr>
          <w:trHeight w:val="340"/>
          <w:jc w:val="center"/>
        </w:trPr>
        <w:tc>
          <w:tcPr>
            <w:tcW w:w="890" w:type="pct"/>
          </w:tcPr>
          <w:p w14:paraId="64148DB0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2.1</w:t>
            </w:r>
          </w:p>
          <w:p w14:paraId="038C8BA8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округа, в том числе:</w:t>
            </w:r>
          </w:p>
        </w:tc>
        <w:tc>
          <w:tcPr>
            <w:tcW w:w="729" w:type="pct"/>
            <w:vMerge w:val="restart"/>
          </w:tcPr>
          <w:p w14:paraId="41D6630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58A1E9D2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5693F4C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52362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98D202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1820F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43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2DFE07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1B2B5A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FF0B1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D6347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6D50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648332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E055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34A8B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3A1E9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B589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97D7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CE86A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60FD7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C0DF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40AA6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DD544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A52C4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A0163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880992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87FC22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8486EB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DCB674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F46B7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EC7C1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61C8B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75EC5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CEFD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A9B71F7" w14:textId="77777777" w:rsidR="000E3217" w:rsidRPr="00D9129E" w:rsidRDefault="000E3217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EF9521" w14:textId="073E42F5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263909C0" w14:textId="77777777" w:rsidR="00AA3EA2" w:rsidRPr="00D9129E" w:rsidRDefault="00AA3EA2" w:rsidP="00AA3EA2">
            <w:pPr>
              <w:pStyle w:val="a5"/>
              <w:jc w:val="center"/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537E0D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B98CF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62D3E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268007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E77E6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DE8D15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7B4D37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F21980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6D1506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7066AC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3BAC6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1261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2FD95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B197E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21E373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C3903D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254EDD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F34A3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BC0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3A3BC4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AB44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D62E26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3943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AA71F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E355C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5F1BA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B46D0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C8329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84A6E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8E554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6AAD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90165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6B602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9B95D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CF4A9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16D70A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E8687F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19C58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9BC71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D48622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EB02E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EDB5EB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0CD638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7106B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51C7D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11575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F3B57C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2A2DF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D70D2D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C56557E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71AA5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345A04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7C75F29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3E7D8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06F643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C63B0B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7F8B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6713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4D2E8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A326C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B67540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610A58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7AB235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772DF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2A945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8A08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C7CAA4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59DF555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7D9A1E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3252DE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45FC5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278D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D769E1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A9C159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F66E39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8EF450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E3883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91F4A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070560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0A085F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940E6AC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9DE0AF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65734D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A93F6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96A1B9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6B14F2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B36D9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25205A7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FAF9B08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EDB40B3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C4DE5C0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73BE9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A64219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E6888A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0B5015E4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64726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A863B41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285C3F41" w14:textId="06F3F606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5F37774" w14:textId="77777777" w:rsidR="00AA3EA2" w:rsidRPr="00D9129E" w:rsidRDefault="00AA3EA2" w:rsidP="00E05ED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  <w:p w14:paraId="183A8AF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8F2CA7A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354E777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4B206D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327AE8B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645FE622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4E0C85CF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51763FC6" w14:textId="77777777" w:rsidR="00AA3EA2" w:rsidRPr="00D9129E" w:rsidRDefault="00AA3EA2" w:rsidP="00AA3EA2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31A8288" w14:textId="05977DB6" w:rsidR="00AA3EA2" w:rsidRPr="00D9129E" w:rsidRDefault="00AA3EA2" w:rsidP="002A63E7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5B0E9B75" w14:textId="77777777" w:rsidR="00AA3EA2" w:rsidRPr="00D9129E" w:rsidRDefault="00AA3EA2" w:rsidP="00AA3EA2">
            <w:pPr>
              <w:pStyle w:val="a5"/>
            </w:pPr>
          </w:p>
        </w:tc>
        <w:tc>
          <w:tcPr>
            <w:tcW w:w="1343" w:type="pct"/>
          </w:tcPr>
          <w:p w14:paraId="5A6EC1AD" w14:textId="77777777" w:rsidR="00AA3EA2" w:rsidRPr="00D9129E" w:rsidRDefault="00AA3EA2" w:rsidP="00AA3EA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соответствии с законодательством</w:t>
            </w:r>
          </w:p>
        </w:tc>
        <w:tc>
          <w:tcPr>
            <w:tcW w:w="371" w:type="pct"/>
            <w:vAlign w:val="center"/>
          </w:tcPr>
          <w:p w14:paraId="6608F272" w14:textId="667B441C" w:rsidR="00AA3EA2" w:rsidRPr="00F63A64" w:rsidRDefault="00FB7EE4" w:rsidP="000238F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399</w:t>
            </w:r>
            <w:r w:rsidR="0074092C" w:rsidRPr="00F63A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0238F5" w:rsidRPr="00F63A64"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  <w:r w:rsidR="001E2FEE" w:rsidRPr="00F63A6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324" w:type="pct"/>
            <w:vAlign w:val="center"/>
          </w:tcPr>
          <w:p w14:paraId="0049EF23" w14:textId="3323C46F" w:rsidR="00AA3EA2" w:rsidRPr="00F63A64" w:rsidRDefault="007C29C6" w:rsidP="00D74E1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8 2</w:t>
            </w:r>
            <w:r w:rsidR="00D74E16" w:rsidRPr="00F63A6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79</w:t>
            </w:r>
            <w:r w:rsidR="00D74E16" w:rsidRPr="00F63A64">
              <w:rPr>
                <w:rFonts w:ascii="Times New Roman" w:hAnsi="Times New Roman" w:cs="Times New Roman"/>
                <w:sz w:val="18"/>
                <w:szCs w:val="18"/>
              </w:rPr>
              <w:t>,56</w:t>
            </w:r>
          </w:p>
        </w:tc>
        <w:tc>
          <w:tcPr>
            <w:tcW w:w="371" w:type="pct"/>
            <w:vAlign w:val="center"/>
          </w:tcPr>
          <w:p w14:paraId="2F67BE86" w14:textId="0E8AA3BA" w:rsidR="00AA3EA2" w:rsidRPr="00F63A64" w:rsidRDefault="00A876A8" w:rsidP="00DB78A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193 </w:t>
            </w:r>
            <w:r w:rsidR="00DB78A7" w:rsidRPr="00F63A64">
              <w:rPr>
                <w:rFonts w:ascii="Times New Roman" w:hAnsi="Times New Roman" w:cs="Times New Roman"/>
                <w:sz w:val="18"/>
                <w:szCs w:val="18"/>
              </w:rPr>
              <w:t>324</w:t>
            </w: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,49</w:t>
            </w:r>
          </w:p>
        </w:tc>
        <w:tc>
          <w:tcPr>
            <w:tcW w:w="324" w:type="pct"/>
            <w:vAlign w:val="center"/>
          </w:tcPr>
          <w:p w14:paraId="3A04E5FC" w14:textId="57F1B279" w:rsidR="00AA3EA2" w:rsidRPr="00F63A64" w:rsidRDefault="000226B1" w:rsidP="00836F6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9F7DBF" w:rsidRPr="00F63A64">
              <w:rPr>
                <w:rFonts w:ascii="Times New Roman" w:hAnsi="Times New Roman" w:cs="Times New Roman"/>
                <w:sz w:val="18"/>
                <w:szCs w:val="18"/>
              </w:rPr>
              <w:t>2 239,72</w:t>
            </w:r>
          </w:p>
        </w:tc>
        <w:tc>
          <w:tcPr>
            <w:tcW w:w="324" w:type="pct"/>
            <w:vAlign w:val="center"/>
          </w:tcPr>
          <w:p w14:paraId="68F7CB76" w14:textId="24CB0495" w:rsidR="00AA3EA2" w:rsidRPr="00F63A64" w:rsidRDefault="000226B1" w:rsidP="000630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36F6A" w:rsidRPr="00F63A6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630BB" w:rsidRPr="00F63A64">
              <w:rPr>
                <w:rFonts w:ascii="Times New Roman" w:hAnsi="Times New Roman" w:cs="Times New Roman"/>
                <w:sz w:val="18"/>
                <w:szCs w:val="18"/>
              </w:rPr>
              <w:t> 791,12</w:t>
            </w:r>
          </w:p>
        </w:tc>
        <w:tc>
          <w:tcPr>
            <w:tcW w:w="324" w:type="pct"/>
            <w:vAlign w:val="center"/>
          </w:tcPr>
          <w:p w14:paraId="054562AF" w14:textId="76C220BE" w:rsidR="00AA3EA2" w:rsidRPr="00F63A64" w:rsidRDefault="00AA3EA2" w:rsidP="00CD119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63A6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  <w:r w:rsidR="00B23A8B" w:rsidRPr="00F63A64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CD119D" w:rsidRPr="00F63A64">
              <w:rPr>
                <w:rFonts w:ascii="Times New Roman" w:hAnsi="Times New Roman" w:cs="Times New Roman"/>
                <w:sz w:val="18"/>
                <w:szCs w:val="18"/>
              </w:rPr>
              <w:t xml:space="preserve"> 116</w:t>
            </w:r>
          </w:p>
        </w:tc>
      </w:tr>
      <w:tr w:rsidR="002E6D21" w:rsidRPr="000E3B20" w14:paraId="74666901" w14:textId="77777777" w:rsidTr="00347451">
        <w:trPr>
          <w:trHeight w:val="340"/>
          <w:jc w:val="center"/>
        </w:trPr>
        <w:tc>
          <w:tcPr>
            <w:tcW w:w="890" w:type="pct"/>
          </w:tcPr>
          <w:p w14:paraId="26DBA1A6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мероприятий </w:t>
            </w:r>
          </w:p>
          <w:p w14:paraId="06981FCA" w14:textId="03BBF1BF" w:rsidR="0010030F" w:rsidRPr="00D9129E" w:rsidRDefault="002E6D21" w:rsidP="006274B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по приобретению в муниципальную собственность Раменского городского округа имущественного комплекса ДК «Родники», расположенного по адресу: Московская область, Раменский городской округ, поселок Родники, ул. Трудовая, д.10</w:t>
            </w:r>
          </w:p>
        </w:tc>
        <w:tc>
          <w:tcPr>
            <w:tcW w:w="729" w:type="pct"/>
            <w:vMerge/>
            <w:vAlign w:val="center"/>
          </w:tcPr>
          <w:p w14:paraId="15083EB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85A73AD" w14:textId="3D4C562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Оценка рыночной стоимости имущества</w:t>
            </w:r>
          </w:p>
        </w:tc>
        <w:tc>
          <w:tcPr>
            <w:tcW w:w="371" w:type="pct"/>
            <w:vAlign w:val="center"/>
          </w:tcPr>
          <w:p w14:paraId="4114B074" w14:textId="40DF6308" w:rsidR="002E6D21" w:rsidRPr="00040460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A5E74"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1506A"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040460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324" w:type="pct"/>
            <w:vAlign w:val="center"/>
          </w:tcPr>
          <w:p w14:paraId="51C22EAD" w14:textId="799D0436" w:rsidR="002E6D21" w:rsidRPr="00040460" w:rsidRDefault="00C1506A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21858934" w14:textId="1F37C805" w:rsidR="002E6D21" w:rsidRPr="00555BF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1A5E74" w:rsidRPr="00555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1506A" w:rsidRPr="00555BF7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  <w:tc>
          <w:tcPr>
            <w:tcW w:w="324" w:type="pct"/>
            <w:vAlign w:val="center"/>
          </w:tcPr>
          <w:p w14:paraId="1AED4804" w14:textId="008C188E" w:rsidR="002E6D21" w:rsidRPr="00555BF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1BF076CE" w14:textId="44CAC536" w:rsidR="002E6D21" w:rsidRPr="00555BF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730A7CE6" w14:textId="0FE44B15" w:rsidR="002E6D21" w:rsidRPr="00555BF7" w:rsidRDefault="002E6D21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075CE" w:rsidRPr="000E3B20" w14:paraId="2B072873" w14:textId="77777777" w:rsidTr="00347451">
        <w:trPr>
          <w:trHeight w:val="340"/>
          <w:jc w:val="center"/>
        </w:trPr>
        <w:tc>
          <w:tcPr>
            <w:tcW w:w="890" w:type="pct"/>
          </w:tcPr>
          <w:p w14:paraId="1488CCAB" w14:textId="5EFD00AC" w:rsidR="00F075CE" w:rsidRPr="00D9129E" w:rsidRDefault="007A0E9D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7A0E9D">
              <w:rPr>
                <w:rFonts w:ascii="Times New Roman" w:hAnsi="Times New Roman" w:cs="Times New Roman"/>
                <w:sz w:val="18"/>
                <w:szCs w:val="18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д.13.</w:t>
            </w:r>
          </w:p>
        </w:tc>
        <w:tc>
          <w:tcPr>
            <w:tcW w:w="729" w:type="pct"/>
            <w:vMerge/>
            <w:vAlign w:val="center"/>
          </w:tcPr>
          <w:p w14:paraId="5F206B40" w14:textId="77777777" w:rsidR="00F075CE" w:rsidRPr="00D9129E" w:rsidRDefault="00F075CE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9BF59C0" w14:textId="77777777" w:rsidR="00F075CE" w:rsidRPr="00D9129E" w:rsidRDefault="00F075CE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3CE32358" w14:textId="1F7A0BE7" w:rsidR="00F075CE" w:rsidRPr="00040460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240 000</w:t>
            </w:r>
          </w:p>
        </w:tc>
        <w:tc>
          <w:tcPr>
            <w:tcW w:w="324" w:type="pct"/>
            <w:vAlign w:val="center"/>
          </w:tcPr>
          <w:p w14:paraId="70CFC5E6" w14:textId="0300E236" w:rsidR="00F075CE" w:rsidRPr="00040460" w:rsidRDefault="00F92F19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6DE80E13" w14:textId="5578B411" w:rsidR="00F075CE" w:rsidRPr="00555BF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4" w:type="pct"/>
            <w:vAlign w:val="center"/>
          </w:tcPr>
          <w:p w14:paraId="7A70E31D" w14:textId="1CB0FA85" w:rsidR="00F075CE" w:rsidRPr="00555BF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4" w:type="pct"/>
            <w:vAlign w:val="center"/>
          </w:tcPr>
          <w:p w14:paraId="57C5C53F" w14:textId="4FD3F87B" w:rsidR="00F075CE" w:rsidRPr="00555BF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80 000</w:t>
            </w:r>
          </w:p>
        </w:tc>
        <w:tc>
          <w:tcPr>
            <w:tcW w:w="324" w:type="pct"/>
            <w:vAlign w:val="center"/>
          </w:tcPr>
          <w:p w14:paraId="592CE983" w14:textId="11F06F70" w:rsidR="00F075CE" w:rsidRPr="00555BF7" w:rsidRDefault="00F075CE" w:rsidP="002E6D2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D9129E" w14:paraId="6F7A6471" w14:textId="77777777" w:rsidTr="00347451">
        <w:trPr>
          <w:trHeight w:val="340"/>
          <w:jc w:val="center"/>
        </w:trPr>
        <w:tc>
          <w:tcPr>
            <w:tcW w:w="890" w:type="pct"/>
          </w:tcPr>
          <w:p w14:paraId="13564EB5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Организация проведения работ по приобретению</w:t>
            </w:r>
            <w:r w:rsidRPr="00D91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прав аренды нежилых зданий для муниципальных нужд</w:t>
            </w:r>
          </w:p>
        </w:tc>
        <w:tc>
          <w:tcPr>
            <w:tcW w:w="729" w:type="pct"/>
            <w:vMerge/>
            <w:vAlign w:val="center"/>
          </w:tcPr>
          <w:p w14:paraId="71163DD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7D4F0A8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Договор №5227.</w:t>
            </w:r>
          </w:p>
          <w:p w14:paraId="5C543B34" w14:textId="5921F9CD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за 1 кв.м: 347,91х1,0285=357,83 рублей, площадь арендуемого здания 868,4 кв.м</w:t>
            </w:r>
          </w:p>
          <w:p w14:paraId="7BA26F2E" w14:textId="77777777" w:rsidR="002E6D21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С учетом НДС, ежегодное повышение стоимости аренды примерно на 10 %</w:t>
            </w:r>
          </w:p>
          <w:p w14:paraId="3450A2AC" w14:textId="77777777" w:rsidR="007731C4" w:rsidRDefault="007731C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6702976" w14:textId="21903511" w:rsidR="007731C4" w:rsidRPr="00D9129E" w:rsidRDefault="007731C4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37F3591A" w14:textId="034B1C15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2 287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0DAE0DFE" w14:textId="41AF621E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357</w:t>
            </w:r>
          </w:p>
        </w:tc>
        <w:tc>
          <w:tcPr>
            <w:tcW w:w="371" w:type="pct"/>
            <w:tcBorders>
              <w:left w:val="nil"/>
            </w:tcBorders>
            <w:vAlign w:val="center"/>
          </w:tcPr>
          <w:p w14:paraId="695B910D" w14:textId="77777777" w:rsidR="002E6D21" w:rsidRPr="00555BF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78D8A05F" w14:textId="77777777" w:rsidR="002E6D21" w:rsidRPr="00555BF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98D57FF" w14:textId="77777777" w:rsidR="002E6D21" w:rsidRPr="00555BF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324" w:type="pct"/>
            <w:tcBorders>
              <w:left w:val="nil"/>
            </w:tcBorders>
            <w:vAlign w:val="center"/>
          </w:tcPr>
          <w:p w14:paraId="2E75924D" w14:textId="77777777" w:rsidR="002E6D21" w:rsidRPr="00555BF7" w:rsidRDefault="002E6D21" w:rsidP="002E6D2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</w:tr>
      <w:tr w:rsidR="002E6D21" w:rsidRPr="00C53632" w14:paraId="7FFC0233" w14:textId="77777777" w:rsidTr="00347451">
        <w:trPr>
          <w:trHeight w:val="340"/>
          <w:jc w:val="center"/>
        </w:trPr>
        <w:tc>
          <w:tcPr>
            <w:tcW w:w="890" w:type="pct"/>
          </w:tcPr>
          <w:p w14:paraId="456C4666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Оценка рыночной стоимости имущества</w:t>
            </w:r>
          </w:p>
        </w:tc>
        <w:tc>
          <w:tcPr>
            <w:tcW w:w="729" w:type="pct"/>
            <w:vMerge/>
            <w:vAlign w:val="center"/>
          </w:tcPr>
          <w:p w14:paraId="65D5A0ED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  <w:vAlign w:val="center"/>
          </w:tcPr>
          <w:p w14:paraId="4F8B973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(Cсo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3933E64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7160378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Cсо – средняя стоимость работ по оценке имущества;</w:t>
            </w:r>
          </w:p>
          <w:p w14:paraId="209D32FD" w14:textId="106D1086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49B9DFA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7AC648B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(5тыс.руб х 163) х 5 = 815 тыс.руб.</w:t>
            </w:r>
          </w:p>
          <w:p w14:paraId="23E1352E" w14:textId="77777777" w:rsidR="002E6D21" w:rsidRPr="00D9129E" w:rsidRDefault="002E6D21" w:rsidP="002E6D21">
            <w:pPr>
              <w:pStyle w:val="a5"/>
            </w:pPr>
          </w:p>
        </w:tc>
        <w:tc>
          <w:tcPr>
            <w:tcW w:w="371" w:type="pct"/>
            <w:vAlign w:val="center"/>
          </w:tcPr>
          <w:p w14:paraId="11C1FA4F" w14:textId="2B877175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3 359</w:t>
            </w:r>
          </w:p>
        </w:tc>
        <w:tc>
          <w:tcPr>
            <w:tcW w:w="324" w:type="pct"/>
            <w:vAlign w:val="center"/>
          </w:tcPr>
          <w:p w14:paraId="59AC5EF2" w14:textId="196EC9A9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371" w:type="pct"/>
            <w:vAlign w:val="center"/>
          </w:tcPr>
          <w:p w14:paraId="44C3573C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14F6732A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4DACC7FB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324" w:type="pct"/>
            <w:vAlign w:val="center"/>
          </w:tcPr>
          <w:p w14:paraId="7880CB16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815</w:t>
            </w:r>
          </w:p>
        </w:tc>
      </w:tr>
      <w:tr w:rsidR="002E6D21" w:rsidRPr="00D9129E" w14:paraId="69E645EC" w14:textId="77777777" w:rsidTr="00347451">
        <w:trPr>
          <w:trHeight w:val="340"/>
          <w:jc w:val="center"/>
        </w:trPr>
        <w:tc>
          <w:tcPr>
            <w:tcW w:w="890" w:type="pct"/>
          </w:tcPr>
          <w:p w14:paraId="01ED5E6F" w14:textId="37CB9B34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Выполнение работ по инвентаризации и выполнению кадастровых работ для постановки на государственный кадастровый учет  объектов недвижимости в целях государственной регистрации права собственности Раменского городского округа.</w:t>
            </w:r>
          </w:p>
        </w:tc>
        <w:tc>
          <w:tcPr>
            <w:tcW w:w="729" w:type="pct"/>
            <w:vMerge/>
            <w:vAlign w:val="center"/>
          </w:tcPr>
          <w:p w14:paraId="0A4C7E34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392350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0B086D5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5D56F16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6B78530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0216EC4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473D9AE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(24160 тыс.руб х 118) х 5 =2851тыс.руб.</w:t>
            </w:r>
          </w:p>
        </w:tc>
        <w:tc>
          <w:tcPr>
            <w:tcW w:w="371" w:type="pct"/>
            <w:vAlign w:val="center"/>
          </w:tcPr>
          <w:p w14:paraId="2B72B94A" w14:textId="5A9B4A85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11 916,62</w:t>
            </w:r>
          </w:p>
        </w:tc>
        <w:tc>
          <w:tcPr>
            <w:tcW w:w="324" w:type="pct"/>
            <w:vAlign w:val="center"/>
          </w:tcPr>
          <w:p w14:paraId="6B3B0487" w14:textId="1F465B81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512,62 </w:t>
            </w:r>
          </w:p>
        </w:tc>
        <w:tc>
          <w:tcPr>
            <w:tcW w:w="371" w:type="pct"/>
            <w:vAlign w:val="center"/>
          </w:tcPr>
          <w:p w14:paraId="5229952B" w14:textId="06186AA0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204C82A4" w14:textId="71BF3CC9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323C9642" w14:textId="508BE1DB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  <w:tc>
          <w:tcPr>
            <w:tcW w:w="324" w:type="pct"/>
            <w:vAlign w:val="center"/>
          </w:tcPr>
          <w:p w14:paraId="595D4328" w14:textId="21646BB2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2 851</w:t>
            </w:r>
          </w:p>
        </w:tc>
      </w:tr>
      <w:tr w:rsidR="002E6D21" w:rsidRPr="00D9129E" w14:paraId="76B67CEC" w14:textId="77777777" w:rsidTr="00347451">
        <w:trPr>
          <w:trHeight w:val="340"/>
          <w:jc w:val="center"/>
        </w:trPr>
        <w:tc>
          <w:tcPr>
            <w:tcW w:w="890" w:type="pct"/>
          </w:tcPr>
          <w:p w14:paraId="42155A42" w14:textId="76C8A35F" w:rsidR="002E6D21" w:rsidRPr="00D9129E" w:rsidRDefault="002E6D21" w:rsidP="00D90E4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Определение технического состояния объектов</w:t>
            </w:r>
            <w:r w:rsidR="00D90E47" w:rsidRPr="00D9129E">
              <w:rPr>
                <w:rFonts w:ascii="Times New Roman" w:hAnsi="Times New Roman" w:cs="Times New Roman"/>
                <w:sz w:val="18"/>
                <w:szCs w:val="18"/>
              </w:rPr>
              <w:t>, находящихся в муниципальной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4834628E" w14:textId="77777777" w:rsidR="002E6D21" w:rsidRPr="00D9129E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00CD6E54" w14:textId="25953412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(Cст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640E3EC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18BC70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Cст – средняя стоимость работ;</w:t>
            </w:r>
          </w:p>
          <w:p w14:paraId="3A5EBE8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5FBFB48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491DE259" w14:textId="77777777" w:rsidR="002E6D21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(20тыс.руб х 5</w:t>
            </w:r>
            <w:r w:rsidR="006831C7" w:rsidRPr="00D9129E">
              <w:rPr>
                <w:rFonts w:ascii="Times New Roman" w:hAnsi="Times New Roman"/>
                <w:sz w:val="18"/>
                <w:szCs w:val="18"/>
              </w:rPr>
              <w:t>4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5 =5</w:t>
            </w:r>
            <w:r w:rsidR="006831C7" w:rsidRPr="00D9129E">
              <w:rPr>
                <w:rFonts w:ascii="Times New Roman" w:hAnsi="Times New Roman"/>
                <w:sz w:val="18"/>
                <w:szCs w:val="18"/>
              </w:rPr>
              <w:t>4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00 тыс.руб.</w:t>
            </w:r>
          </w:p>
          <w:p w14:paraId="587D926E" w14:textId="5F6BE430" w:rsidR="005D08AF" w:rsidRPr="00D9129E" w:rsidRDefault="005D08AF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64677BAC" w14:textId="255E2D50" w:rsidR="002E6D21" w:rsidRPr="00040460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6F43"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040460"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324" w:type="pct"/>
            <w:vAlign w:val="center"/>
          </w:tcPr>
          <w:p w14:paraId="71005D08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71" w:type="pct"/>
            <w:vAlign w:val="center"/>
          </w:tcPr>
          <w:p w14:paraId="35FDFD29" w14:textId="251B5A26" w:rsidR="002E6D21" w:rsidRPr="00555BF7" w:rsidRDefault="0047391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B6F43" w:rsidRPr="00555B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2E6D21" w:rsidRPr="00555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BE5CE1B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6A20D532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24" w:type="pct"/>
            <w:vAlign w:val="center"/>
          </w:tcPr>
          <w:p w14:paraId="089FD4E1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2E6D21" w:rsidRPr="00D9129E" w14:paraId="3C6B3940" w14:textId="77777777" w:rsidTr="00347451">
        <w:trPr>
          <w:trHeight w:val="2147"/>
          <w:jc w:val="center"/>
        </w:trPr>
        <w:tc>
          <w:tcPr>
            <w:tcW w:w="890" w:type="pct"/>
          </w:tcPr>
          <w:p w14:paraId="51E36AFC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работ по проведению  переустройства и перепланировки объектов недвижимости для у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лучшения эксплуатационных качеств объектов недвижимости, изменение назначения зданий (помещений) для решения социальных задач</w:t>
            </w:r>
          </w:p>
        </w:tc>
        <w:tc>
          <w:tcPr>
            <w:tcW w:w="729" w:type="pct"/>
            <w:vMerge/>
            <w:vAlign w:val="center"/>
          </w:tcPr>
          <w:p w14:paraId="1C8C2C20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488594A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47A49A0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0B5730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1C09C841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3E5425C1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54072274" w14:textId="5C1601BD" w:rsidR="002E6D21" w:rsidRPr="00D9129E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(20тыс.руб х 8) х 5 = </w:t>
            </w:r>
            <w:r w:rsidR="00E1486F" w:rsidRPr="00D9129E">
              <w:rPr>
                <w:rFonts w:ascii="Times New Roman" w:hAnsi="Times New Roman"/>
                <w:sz w:val="18"/>
                <w:szCs w:val="18"/>
              </w:rPr>
              <w:t>640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тыс.руб.</w:t>
            </w:r>
          </w:p>
        </w:tc>
        <w:tc>
          <w:tcPr>
            <w:tcW w:w="371" w:type="pct"/>
            <w:vAlign w:val="center"/>
          </w:tcPr>
          <w:p w14:paraId="30C1A351" w14:textId="1E3F82B8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640</w:t>
            </w:r>
          </w:p>
        </w:tc>
        <w:tc>
          <w:tcPr>
            <w:tcW w:w="324" w:type="pct"/>
            <w:vAlign w:val="center"/>
          </w:tcPr>
          <w:p w14:paraId="0FA338D7" w14:textId="1AD34495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03C83E7D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4120599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326D7D4C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324" w:type="pct"/>
            <w:vAlign w:val="center"/>
          </w:tcPr>
          <w:p w14:paraId="2D6CA7B9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</w:tr>
      <w:tr w:rsidR="002E6D21" w:rsidRPr="00D9129E" w14:paraId="3426BE7A" w14:textId="77777777" w:rsidTr="00347451">
        <w:trPr>
          <w:trHeight w:val="340"/>
          <w:jc w:val="center"/>
        </w:trPr>
        <w:tc>
          <w:tcPr>
            <w:tcW w:w="890" w:type="pct"/>
          </w:tcPr>
          <w:p w14:paraId="78802C4E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проведения работ, необходимых для списания объектов муниципальной казны, пришедших в негодность и не используемых в хозяйственном обороте, подлежащих утилизации или сносу</w:t>
            </w:r>
          </w:p>
        </w:tc>
        <w:tc>
          <w:tcPr>
            <w:tcW w:w="729" w:type="pct"/>
            <w:vMerge/>
            <w:vAlign w:val="center"/>
          </w:tcPr>
          <w:p w14:paraId="6830A74B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2D8EC4E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= (Cсп х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X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) х К, где:</w:t>
            </w:r>
          </w:p>
          <w:p w14:paraId="5925D2C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B12E5F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Cсп – средняя стоимость работ;</w:t>
            </w:r>
          </w:p>
          <w:p w14:paraId="3F0E1DB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Х – количество объектов для постановки на учет в год, </w:t>
            </w:r>
          </w:p>
          <w:p w14:paraId="1B9794A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мероприятия;</w:t>
            </w:r>
          </w:p>
          <w:p w14:paraId="6E603C22" w14:textId="77777777" w:rsidR="002E6D21" w:rsidRDefault="002E6D21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Su</w:t>
            </w:r>
            <w:r w:rsidR="00E1486F" w:rsidRPr="00D9129E">
              <w:rPr>
                <w:rFonts w:ascii="Times New Roman" w:hAnsi="Times New Roman"/>
                <w:sz w:val="18"/>
                <w:szCs w:val="18"/>
              </w:rPr>
              <w:t xml:space="preserve"> = (6,26тыс.руб х15) х 4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</w:t>
            </w:r>
            <w:r w:rsidR="00E1486F" w:rsidRPr="00D9129E">
              <w:rPr>
                <w:rFonts w:ascii="Times New Roman" w:hAnsi="Times New Roman"/>
                <w:sz w:val="18"/>
                <w:szCs w:val="18"/>
              </w:rPr>
              <w:t>376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,00 тыс.руб.</w:t>
            </w:r>
          </w:p>
          <w:p w14:paraId="1AAFA6DE" w14:textId="77777777" w:rsidR="005D08AF" w:rsidRDefault="005D08AF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14:paraId="212FB9D2" w14:textId="7CEFE84C" w:rsidR="005D08AF" w:rsidRPr="00D9129E" w:rsidRDefault="005D08AF" w:rsidP="00E1486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1" w:type="pct"/>
            <w:vAlign w:val="center"/>
          </w:tcPr>
          <w:p w14:paraId="3EF86244" w14:textId="07B64AD4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376</w:t>
            </w:r>
          </w:p>
        </w:tc>
        <w:tc>
          <w:tcPr>
            <w:tcW w:w="324" w:type="pct"/>
            <w:vAlign w:val="center"/>
          </w:tcPr>
          <w:p w14:paraId="59DE8E4A" w14:textId="6EB13E5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1" w:type="pct"/>
            <w:vAlign w:val="center"/>
          </w:tcPr>
          <w:p w14:paraId="4A058094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022837C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571AFE18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324" w:type="pct"/>
            <w:vAlign w:val="center"/>
          </w:tcPr>
          <w:p w14:paraId="4192B496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</w:tr>
      <w:tr w:rsidR="002E6D21" w:rsidRPr="00D9129E" w14:paraId="43F4AEE0" w14:textId="77777777" w:rsidTr="00347451">
        <w:trPr>
          <w:trHeight w:val="340"/>
          <w:jc w:val="center"/>
        </w:trPr>
        <w:tc>
          <w:tcPr>
            <w:tcW w:w="890" w:type="pct"/>
          </w:tcPr>
          <w:p w14:paraId="4D661BF2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614AF3A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1371EDE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хвс_загс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+ 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эл_загс</w:t>
            </w:r>
          </w:p>
          <w:p w14:paraId="14BFFB5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П х CО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241A760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262EA53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6684EB1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43B054E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ср_отопл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(СО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1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+СО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2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>+…+СО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) /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, где: </w:t>
            </w:r>
          </w:p>
          <w:p w14:paraId="37474D2A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СО – стоимость отопления 1 кв.м помещения у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-той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управляющей организации жилищно-коммунального хозяйства; </w:t>
            </w: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4568173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454F02A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гвс_загс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3259591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</w:t>
            </w:r>
          </w:p>
          <w:p w14:paraId="53E7876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общедомовые нужды горячего водоснабжения;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ср_гвс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74438A29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 xml:space="preserve"> горячего водоснабжения  в месяц;</w:t>
            </w:r>
          </w:p>
          <w:p w14:paraId="5E1839C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626CB2D9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7F1613D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кан_загс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03CCE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ср_кан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>канализования  в месяц;</w:t>
            </w:r>
          </w:p>
          <w:p w14:paraId="65D7F9B4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2993550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хвс 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4325AFE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 xml:space="preserve">хвс загс 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AD98D8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ср_хвс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</w:t>
            </w:r>
          </w:p>
          <w:p w14:paraId="37164F6D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 xml:space="preserve">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>хол.водоснабж. в месяц;</w:t>
            </w:r>
          </w:p>
          <w:p w14:paraId="6DF1E009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732CB87F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15AECA76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эл загс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99E11D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ОП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 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ср_эл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средний тариф на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D9129E">
                <w:rPr>
                  <w:rFonts w:ascii="Times New Roman" w:hAnsi="Times New Roman"/>
                  <w:sz w:val="18"/>
                  <w:szCs w:val="18"/>
                </w:rPr>
                <w:t>1 м</w:t>
              </w:r>
              <w:r w:rsidRPr="00D9129E">
                <w:rPr>
                  <w:rFonts w:ascii="Times New Roman" w:hAnsi="Times New Roman"/>
                  <w:sz w:val="18"/>
                  <w:szCs w:val="18"/>
                  <w:vertAlign w:val="superscript"/>
                </w:rPr>
                <w:t>3</w:t>
              </w:r>
            </w:smartTag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электроэнергии  в месяц;</w:t>
            </w:r>
          </w:p>
          <w:p w14:paraId="435E03F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371" w:type="pct"/>
            <w:vAlign w:val="center"/>
          </w:tcPr>
          <w:p w14:paraId="08CB8423" w14:textId="6D15AB39" w:rsidR="002E6D21" w:rsidRPr="00555BF7" w:rsidRDefault="000630BB" w:rsidP="00262E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17 </w:t>
            </w:r>
            <w:r w:rsidR="000E2E4F" w:rsidRPr="00555BF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262E44" w:rsidRPr="00555BF7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1697C" w:rsidRPr="00555BF7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324" w:type="pct"/>
            <w:vAlign w:val="center"/>
          </w:tcPr>
          <w:p w14:paraId="0298DEED" w14:textId="6A060A05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2 127,32</w:t>
            </w:r>
          </w:p>
        </w:tc>
        <w:tc>
          <w:tcPr>
            <w:tcW w:w="371" w:type="pct"/>
            <w:vAlign w:val="center"/>
          </w:tcPr>
          <w:p w14:paraId="3DACE405" w14:textId="21682E10" w:rsidR="002E6D21" w:rsidRPr="00555BF7" w:rsidRDefault="000E2E4F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3 9</w:t>
            </w:r>
            <w:r w:rsidR="002E6D21" w:rsidRPr="00555BF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324" w:type="pct"/>
            <w:vAlign w:val="center"/>
          </w:tcPr>
          <w:p w14:paraId="2CB456F5" w14:textId="22DD34CD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3 634</w:t>
            </w:r>
          </w:p>
        </w:tc>
        <w:tc>
          <w:tcPr>
            <w:tcW w:w="324" w:type="pct"/>
            <w:vAlign w:val="center"/>
          </w:tcPr>
          <w:p w14:paraId="1D78B5E5" w14:textId="2413967A" w:rsidR="002E6D21" w:rsidRPr="00555BF7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3 921,12</w:t>
            </w:r>
          </w:p>
        </w:tc>
        <w:tc>
          <w:tcPr>
            <w:tcW w:w="324" w:type="pct"/>
            <w:vAlign w:val="center"/>
          </w:tcPr>
          <w:p w14:paraId="3AE6D135" w14:textId="30649B34" w:rsidR="002E6D21" w:rsidRPr="00555BF7" w:rsidRDefault="00A9376D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4 196</w:t>
            </w:r>
          </w:p>
        </w:tc>
      </w:tr>
      <w:tr w:rsidR="002E6D21" w:rsidRPr="00D9129E" w14:paraId="40E5E600" w14:textId="77777777" w:rsidTr="00347451">
        <w:trPr>
          <w:trHeight w:val="3304"/>
          <w:jc w:val="center"/>
        </w:trPr>
        <w:tc>
          <w:tcPr>
            <w:tcW w:w="890" w:type="pct"/>
          </w:tcPr>
          <w:p w14:paraId="1CE5B24D" w14:textId="3945F3C5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729" w:type="pct"/>
            <w:vMerge/>
            <w:vAlign w:val="center"/>
          </w:tcPr>
          <w:p w14:paraId="32F5EF2B" w14:textId="77777777" w:rsidR="002E6D21" w:rsidRPr="00D9129E" w:rsidRDefault="002E6D21" w:rsidP="002E6D21">
            <w:pPr>
              <w:pStyle w:val="a5"/>
              <w:jc w:val="center"/>
            </w:pPr>
          </w:p>
        </w:tc>
        <w:tc>
          <w:tcPr>
            <w:tcW w:w="1343" w:type="pct"/>
          </w:tcPr>
          <w:p w14:paraId="1FE50B2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П х CС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12 мес. х К, где:</w:t>
            </w:r>
          </w:p>
          <w:p w14:paraId="30E8C7E8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D49DDBB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П – общая площадь помещений;</w:t>
            </w:r>
          </w:p>
          <w:p w14:paraId="45CC2F9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CС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ср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454A99FC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К – количество лет реализации мероприятия.</w:t>
            </w:r>
          </w:p>
          <w:p w14:paraId="31660205" w14:textId="6738970A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содерж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5426 м</w:t>
            </w:r>
            <w:r w:rsidRPr="00D9129E">
              <w:rPr>
                <w:rFonts w:ascii="Times New Roman" w:hAnsi="Times New Roman"/>
                <w:sz w:val="18"/>
                <w:szCs w:val="18"/>
                <w:vertAlign w:val="superscript"/>
              </w:rPr>
              <w:t>2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х 46 руб. х12= 2996 тыс.руб.</w:t>
            </w:r>
          </w:p>
        </w:tc>
        <w:tc>
          <w:tcPr>
            <w:tcW w:w="371" w:type="pct"/>
            <w:shd w:val="clear" w:color="auto" w:fill="FFFFFF"/>
            <w:vAlign w:val="center"/>
          </w:tcPr>
          <w:p w14:paraId="25EEB774" w14:textId="1E9150CE" w:rsidR="002E6D21" w:rsidRPr="00555BF7" w:rsidRDefault="00555BF7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13 594</w:t>
            </w:r>
            <w:r w:rsidR="000630BB" w:rsidRPr="00555BF7">
              <w:rPr>
                <w:rFonts w:ascii="Times New Roman" w:hAnsi="Times New Roman" w:cs="Times New Roman"/>
                <w:sz w:val="18"/>
                <w:szCs w:val="18"/>
              </w:rPr>
              <w:t>,72</w:t>
            </w:r>
          </w:p>
        </w:tc>
        <w:tc>
          <w:tcPr>
            <w:tcW w:w="324" w:type="pct"/>
            <w:shd w:val="clear" w:color="auto" w:fill="FFFFFF"/>
            <w:vAlign w:val="center"/>
          </w:tcPr>
          <w:p w14:paraId="520097F5" w14:textId="04F2062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1 033</w:t>
            </w:r>
          </w:p>
        </w:tc>
        <w:tc>
          <w:tcPr>
            <w:tcW w:w="371" w:type="pct"/>
            <w:vAlign w:val="center"/>
          </w:tcPr>
          <w:p w14:paraId="7BD28265" w14:textId="4D1F1BBE" w:rsidR="002E6D21" w:rsidRPr="00555BF7" w:rsidRDefault="002E6D21" w:rsidP="000E2E4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E2E4F" w:rsidRPr="00555BF7">
              <w:rPr>
                <w:rFonts w:ascii="Times New Roman" w:hAnsi="Times New Roman" w:cs="Times New Roman"/>
                <w:sz w:val="18"/>
                <w:szCs w:val="18"/>
              </w:rPr>
              <w:t>496</w:t>
            </w:r>
          </w:p>
        </w:tc>
        <w:tc>
          <w:tcPr>
            <w:tcW w:w="324" w:type="pct"/>
            <w:vAlign w:val="center"/>
          </w:tcPr>
          <w:p w14:paraId="55E14836" w14:textId="0D4C36CB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3 205,72</w:t>
            </w:r>
          </w:p>
        </w:tc>
        <w:tc>
          <w:tcPr>
            <w:tcW w:w="324" w:type="pct"/>
            <w:vAlign w:val="center"/>
          </w:tcPr>
          <w:p w14:paraId="3E9C32A2" w14:textId="3CB39835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  <w:tc>
          <w:tcPr>
            <w:tcW w:w="324" w:type="pct"/>
            <w:vAlign w:val="center"/>
          </w:tcPr>
          <w:p w14:paraId="1FA651C8" w14:textId="36849300" w:rsidR="002E6D21" w:rsidRPr="00555BF7" w:rsidRDefault="000630BB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3 430</w:t>
            </w:r>
          </w:p>
        </w:tc>
      </w:tr>
      <w:tr w:rsidR="002E6D21" w:rsidRPr="00D9129E" w14:paraId="4A3DA2A1" w14:textId="77777777" w:rsidTr="00347451">
        <w:trPr>
          <w:trHeight w:val="1713"/>
          <w:jc w:val="center"/>
        </w:trPr>
        <w:tc>
          <w:tcPr>
            <w:tcW w:w="890" w:type="pct"/>
          </w:tcPr>
          <w:p w14:paraId="4EB56704" w14:textId="77777777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Расходы в сфере земельных отношений, связанные с владением, пользованием и распоряжением земельными участками, находящимися в муниципальной собственности городского округа и неразграниченной государственной собственности</w:t>
            </w:r>
          </w:p>
        </w:tc>
        <w:tc>
          <w:tcPr>
            <w:tcW w:w="729" w:type="pct"/>
            <w:vMerge/>
            <w:vAlign w:val="center"/>
          </w:tcPr>
          <w:p w14:paraId="203DD634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7F4F42E2" w14:textId="77777777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1EC5C892" w14:textId="2B1EA3F2" w:rsidR="002E6D21" w:rsidRPr="00040460" w:rsidRDefault="007F35CC" w:rsidP="007F35C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1506A" w:rsidRPr="000404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440</w:t>
            </w:r>
            <w:r w:rsidR="002E6D21" w:rsidRPr="0004046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324" w:type="pct"/>
            <w:vAlign w:val="center"/>
          </w:tcPr>
          <w:p w14:paraId="24AC553E" w14:textId="515D577E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371" w:type="pct"/>
            <w:vAlign w:val="center"/>
          </w:tcPr>
          <w:p w14:paraId="024EFAF4" w14:textId="05133BAD" w:rsidR="002E6D21" w:rsidRPr="00555BF7" w:rsidRDefault="007F35CC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D1382" w:rsidRPr="00555BF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324" w:type="pct"/>
            <w:vAlign w:val="center"/>
          </w:tcPr>
          <w:p w14:paraId="2AFE046F" w14:textId="3742EF9F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6DFCED17" w14:textId="05202869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  <w:tc>
          <w:tcPr>
            <w:tcW w:w="324" w:type="pct"/>
            <w:vAlign w:val="center"/>
          </w:tcPr>
          <w:p w14:paraId="1B20893D" w14:textId="4810C810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920</w:t>
            </w:r>
          </w:p>
        </w:tc>
      </w:tr>
      <w:tr w:rsidR="002E6D21" w:rsidRPr="00D9129E" w14:paraId="116B1330" w14:textId="77777777" w:rsidTr="00347451">
        <w:trPr>
          <w:trHeight w:val="1116"/>
          <w:jc w:val="center"/>
        </w:trPr>
        <w:tc>
          <w:tcPr>
            <w:tcW w:w="890" w:type="pct"/>
          </w:tcPr>
          <w:p w14:paraId="3994E08B" w14:textId="0C202204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Закупки товаров, работ, услуг в целях капит</w:t>
            </w:r>
            <w:r w:rsidR="00002F6B" w:rsidRPr="00D9129E">
              <w:rPr>
                <w:rFonts w:ascii="Times New Roman" w:hAnsi="Times New Roman" w:cs="Times New Roman"/>
                <w:sz w:val="18"/>
                <w:szCs w:val="18"/>
              </w:rPr>
              <w:t>ального ремонта муниципального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имущества</w:t>
            </w:r>
          </w:p>
        </w:tc>
        <w:tc>
          <w:tcPr>
            <w:tcW w:w="729" w:type="pct"/>
            <w:vMerge/>
            <w:vAlign w:val="center"/>
          </w:tcPr>
          <w:p w14:paraId="1F76F71C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1F2B302" w14:textId="77777777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Метод сопоставимых рыночных цен (анализ рынка)</w:t>
            </w:r>
          </w:p>
        </w:tc>
        <w:tc>
          <w:tcPr>
            <w:tcW w:w="371" w:type="pct"/>
            <w:vAlign w:val="center"/>
          </w:tcPr>
          <w:p w14:paraId="46CA124B" w14:textId="749143EF" w:rsidR="002E6D21" w:rsidRPr="0074092C" w:rsidRDefault="001C6076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92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A8094A" w:rsidRPr="0074092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7595A" w:rsidRPr="0074092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F32606">
              <w:rPr>
                <w:rFonts w:ascii="Times New Roman" w:hAnsi="Times New Roman" w:cs="Times New Roman"/>
                <w:sz w:val="18"/>
                <w:szCs w:val="18"/>
              </w:rPr>
              <w:t>456</w:t>
            </w:r>
            <w:r w:rsidR="0077595A" w:rsidRPr="0074092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7F35CC" w:rsidRPr="0074092C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324" w:type="pct"/>
            <w:vAlign w:val="center"/>
          </w:tcPr>
          <w:p w14:paraId="512C946C" w14:textId="2AD655F9" w:rsidR="002E6D21" w:rsidRPr="0074092C" w:rsidRDefault="00F43DE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4092C">
              <w:rPr>
                <w:rFonts w:ascii="Times New Roman" w:hAnsi="Times New Roman" w:cs="Times New Roman"/>
                <w:sz w:val="18"/>
                <w:szCs w:val="18"/>
              </w:rPr>
              <w:t>865,62</w:t>
            </w:r>
          </w:p>
        </w:tc>
        <w:tc>
          <w:tcPr>
            <w:tcW w:w="371" w:type="pct"/>
            <w:vAlign w:val="center"/>
          </w:tcPr>
          <w:p w14:paraId="3646D085" w14:textId="7925CC4F" w:rsidR="002E6D21" w:rsidRPr="00555BF7" w:rsidRDefault="00A8094A" w:rsidP="00F3260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52 </w:t>
            </w:r>
            <w:r w:rsidR="00F32606" w:rsidRPr="00555BF7">
              <w:rPr>
                <w:rFonts w:ascii="Times New Roman" w:hAnsi="Times New Roman" w:cs="Times New Roman"/>
                <w:sz w:val="18"/>
                <w:szCs w:val="18"/>
              </w:rPr>
              <w:t>590</w:t>
            </w: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752DD" w:rsidRPr="00555BF7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324" w:type="pct"/>
            <w:vAlign w:val="center"/>
          </w:tcPr>
          <w:p w14:paraId="55BA5DA0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69A69EC3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38257E4D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D9129E" w14:paraId="3DA5DDBA" w14:textId="77777777" w:rsidTr="00347451">
        <w:trPr>
          <w:trHeight w:val="900"/>
          <w:jc w:val="center"/>
        </w:trPr>
        <w:tc>
          <w:tcPr>
            <w:tcW w:w="890" w:type="pct"/>
          </w:tcPr>
          <w:p w14:paraId="53CBC94A" w14:textId="070D8F86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Закупки товаров, работ, </w:t>
            </w:r>
            <w:r w:rsidR="00002F6B"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услуг в целях ремонта 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муниципального</w:t>
            </w:r>
            <w:r w:rsidRPr="00D9129E">
              <w:t xml:space="preserve"> </w:t>
            </w:r>
            <w:r w:rsidR="00002F6B" w:rsidRPr="00D9129E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29" w:type="pct"/>
            <w:vMerge/>
            <w:vAlign w:val="center"/>
          </w:tcPr>
          <w:p w14:paraId="4BF60635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3" w:type="pct"/>
          </w:tcPr>
          <w:p w14:paraId="3858EF6E" w14:textId="77777777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Сметный</w:t>
            </w:r>
          </w:p>
        </w:tc>
        <w:tc>
          <w:tcPr>
            <w:tcW w:w="371" w:type="pct"/>
            <w:vAlign w:val="center"/>
          </w:tcPr>
          <w:p w14:paraId="46E61013" w14:textId="6BDA2856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6 458,54</w:t>
            </w:r>
          </w:p>
        </w:tc>
        <w:tc>
          <w:tcPr>
            <w:tcW w:w="324" w:type="pct"/>
            <w:vAlign w:val="center"/>
          </w:tcPr>
          <w:p w14:paraId="03037CD3" w14:textId="4104AFD4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2 805</w:t>
            </w:r>
          </w:p>
        </w:tc>
        <w:tc>
          <w:tcPr>
            <w:tcW w:w="371" w:type="pct"/>
            <w:vAlign w:val="center"/>
          </w:tcPr>
          <w:p w14:paraId="37D86EEA" w14:textId="59C04ADC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3 653,54</w:t>
            </w:r>
          </w:p>
        </w:tc>
        <w:tc>
          <w:tcPr>
            <w:tcW w:w="324" w:type="pct"/>
            <w:vAlign w:val="center"/>
          </w:tcPr>
          <w:p w14:paraId="0523CCB3" w14:textId="77777777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4970904C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24" w:type="pct"/>
            <w:vAlign w:val="center"/>
          </w:tcPr>
          <w:p w14:paraId="7E5C7FF5" w14:textId="77777777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2E6D21" w:rsidRPr="0066065A" w14:paraId="21C10CAC" w14:textId="77777777" w:rsidTr="00347451">
        <w:trPr>
          <w:trHeight w:val="1713"/>
          <w:jc w:val="center"/>
        </w:trPr>
        <w:tc>
          <w:tcPr>
            <w:tcW w:w="890" w:type="pct"/>
          </w:tcPr>
          <w:p w14:paraId="0BF33BCF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Мероприятие 2.2</w:t>
            </w:r>
          </w:p>
          <w:p w14:paraId="0D4A2EB9" w14:textId="77777777" w:rsidR="002E6D21" w:rsidRPr="00D9129E" w:rsidRDefault="002E6D21" w:rsidP="002E6D21">
            <w:pPr>
              <w:shd w:val="clear" w:color="auto" w:fill="FFFFFF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29" w:type="pct"/>
          </w:tcPr>
          <w:p w14:paraId="71EF2BBD" w14:textId="77777777" w:rsidR="002E6D21" w:rsidRPr="00D9129E" w:rsidRDefault="002E6D21" w:rsidP="002E6D21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Бюджет Раменского</w:t>
            </w:r>
          </w:p>
          <w:p w14:paraId="7F6DD99C" w14:textId="77777777" w:rsidR="002E6D21" w:rsidRPr="00D9129E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городского округа</w:t>
            </w:r>
          </w:p>
        </w:tc>
        <w:tc>
          <w:tcPr>
            <w:tcW w:w="1343" w:type="pct"/>
          </w:tcPr>
          <w:p w14:paraId="34423AD2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= П х Ц х 12 мес., где:</w:t>
            </w:r>
          </w:p>
          <w:p w14:paraId="6BD75B95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V</w:t>
            </w:r>
            <w:r w:rsidRPr="00D9129E">
              <w:rPr>
                <w:rFonts w:ascii="Times New Roman" w:hAnsi="Times New Roman"/>
                <w:sz w:val="18"/>
                <w:szCs w:val="18"/>
                <w:vertAlign w:val="subscript"/>
              </w:rPr>
              <w:t>кап_рем</w:t>
            </w:r>
            <w:r w:rsidRPr="00D9129E">
              <w:rPr>
                <w:rFonts w:ascii="Times New Roman" w:hAnsi="Times New Roman"/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3FE16667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П – общая площадь муниципальных помещений;</w:t>
            </w:r>
          </w:p>
          <w:p w14:paraId="45226040" w14:textId="77777777" w:rsidR="002E6D21" w:rsidRPr="00D9129E" w:rsidRDefault="002E6D21" w:rsidP="002E6D21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9129E">
              <w:rPr>
                <w:rFonts w:ascii="Times New Roman" w:hAnsi="Times New Roman"/>
                <w:sz w:val="18"/>
                <w:szCs w:val="18"/>
              </w:rPr>
              <w:t>Ц – установленная стоимость капитального ремонта за 1 кв.м помещения в месяц</w:t>
            </w:r>
          </w:p>
          <w:p w14:paraId="52D34121" w14:textId="6EC1EA78" w:rsidR="002E6D21" w:rsidRPr="00D9129E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D9129E">
              <w:rPr>
                <w:rFonts w:ascii="Times New Roman" w:hAnsi="Times New Roman" w:cs="Times New Roman"/>
                <w:sz w:val="18"/>
                <w:szCs w:val="18"/>
              </w:rPr>
              <w:t xml:space="preserve">315 000 кв.м  х  9,07руб. х12мес.=34 250 тыс.руб. </w:t>
            </w:r>
          </w:p>
        </w:tc>
        <w:tc>
          <w:tcPr>
            <w:tcW w:w="371" w:type="pct"/>
            <w:vAlign w:val="center"/>
          </w:tcPr>
          <w:p w14:paraId="0D766C94" w14:textId="0494AE28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157 926,35</w:t>
            </w:r>
          </w:p>
        </w:tc>
        <w:tc>
          <w:tcPr>
            <w:tcW w:w="324" w:type="pct"/>
            <w:vAlign w:val="center"/>
          </w:tcPr>
          <w:p w14:paraId="13301839" w14:textId="2EB0FC14" w:rsidR="002E6D21" w:rsidRPr="00040460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21 826,35</w:t>
            </w:r>
          </w:p>
        </w:tc>
        <w:tc>
          <w:tcPr>
            <w:tcW w:w="371" w:type="pct"/>
            <w:vAlign w:val="center"/>
          </w:tcPr>
          <w:p w14:paraId="371E0DDC" w14:textId="60ADAFDF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34 250</w:t>
            </w:r>
          </w:p>
        </w:tc>
        <w:tc>
          <w:tcPr>
            <w:tcW w:w="324" w:type="pct"/>
            <w:vAlign w:val="center"/>
          </w:tcPr>
          <w:p w14:paraId="170691E2" w14:textId="0551CB80" w:rsidR="002E6D21" w:rsidRPr="00555BF7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55BF7">
              <w:rPr>
                <w:rFonts w:ascii="Times New Roman" w:hAnsi="Times New Roman" w:cs="Times New Roman"/>
                <w:sz w:val="18"/>
                <w:szCs w:val="18"/>
              </w:rPr>
              <w:t>32 770</w:t>
            </w:r>
          </w:p>
        </w:tc>
        <w:tc>
          <w:tcPr>
            <w:tcW w:w="324" w:type="pct"/>
            <w:vAlign w:val="center"/>
          </w:tcPr>
          <w:p w14:paraId="72174039" w14:textId="62B9C963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31 780</w:t>
            </w:r>
          </w:p>
        </w:tc>
        <w:tc>
          <w:tcPr>
            <w:tcW w:w="324" w:type="pct"/>
            <w:vAlign w:val="center"/>
          </w:tcPr>
          <w:p w14:paraId="0107C299" w14:textId="2CFCB101" w:rsidR="002E6D21" w:rsidRPr="00040460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0460">
              <w:rPr>
                <w:rFonts w:ascii="Times New Roman" w:hAnsi="Times New Roman" w:cs="Times New Roman"/>
                <w:sz w:val="18"/>
                <w:szCs w:val="18"/>
              </w:rPr>
              <w:t>37 300</w:t>
            </w:r>
          </w:p>
        </w:tc>
      </w:tr>
      <w:tr w:rsidR="002E6D21" w:rsidRPr="0066065A" w14:paraId="3411D1B3" w14:textId="77777777" w:rsidTr="00347451">
        <w:trPr>
          <w:trHeight w:val="1389"/>
          <w:jc w:val="center"/>
        </w:trPr>
        <w:tc>
          <w:tcPr>
            <w:tcW w:w="890" w:type="pct"/>
          </w:tcPr>
          <w:p w14:paraId="060FF8F5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Мероприятие 3.1</w:t>
            </w:r>
          </w:p>
          <w:p w14:paraId="2DCE7F26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29" w:type="pct"/>
          </w:tcPr>
          <w:p w14:paraId="65F0901C" w14:textId="77777777" w:rsidR="002E6D21" w:rsidRPr="00F91F68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  <w:r w:rsidRPr="00F91F68">
              <w:rPr>
                <w:rFonts w:ascii="Times New Roman" w:hAnsi="Times New Roman" w:cs="Times New Roman"/>
                <w:sz w:val="18"/>
                <w:szCs w:val="18"/>
              </w:rPr>
              <w:br/>
              <w:t>Московской области</w:t>
            </w:r>
          </w:p>
        </w:tc>
        <w:tc>
          <w:tcPr>
            <w:tcW w:w="1343" w:type="pct"/>
          </w:tcPr>
          <w:p w14:paraId="58D56650" w14:textId="77777777" w:rsidR="002E6D21" w:rsidRPr="00F91F68" w:rsidRDefault="002E6D21" w:rsidP="002E6D21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F91F68">
              <w:rPr>
                <w:rFonts w:ascii="Times New Roman" w:hAnsi="Times New Roman" w:cs="Times New Roman"/>
                <w:sz w:val="18"/>
                <w:szCs w:val="18"/>
              </w:rPr>
              <w:t>Размер субвенции на 2020 год определяется «Законом о бюджете Московской области на 2020 год и на плановый период 2021 и 2022 годов</w:t>
            </w:r>
          </w:p>
        </w:tc>
        <w:tc>
          <w:tcPr>
            <w:tcW w:w="371" w:type="pct"/>
            <w:vAlign w:val="center"/>
          </w:tcPr>
          <w:p w14:paraId="0DC2EF05" w14:textId="61CBBC25" w:rsidR="002E6D21" w:rsidRPr="009E2682" w:rsidRDefault="00D906A6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75 4</w:t>
            </w:r>
            <w:r w:rsidR="002E6D21"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49</w:t>
            </w:r>
          </w:p>
        </w:tc>
        <w:tc>
          <w:tcPr>
            <w:tcW w:w="324" w:type="pct"/>
            <w:vAlign w:val="center"/>
          </w:tcPr>
          <w:p w14:paraId="0A585222" w14:textId="77777777" w:rsidR="002E6D21" w:rsidRPr="009E2682" w:rsidRDefault="002E6D21" w:rsidP="002E6D2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bCs/>
                <w:sz w:val="18"/>
                <w:szCs w:val="18"/>
              </w:rPr>
              <w:t>19 367</w:t>
            </w:r>
          </w:p>
        </w:tc>
        <w:tc>
          <w:tcPr>
            <w:tcW w:w="371" w:type="pct"/>
            <w:vAlign w:val="center"/>
          </w:tcPr>
          <w:p w14:paraId="7953A87B" w14:textId="774A825D" w:rsidR="002E6D21" w:rsidRPr="009E2682" w:rsidRDefault="00D906A6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D3164">
              <w:rPr>
                <w:rFonts w:ascii="Times New Roman" w:hAnsi="Times New Roman" w:cs="Times New Roman"/>
                <w:sz w:val="18"/>
                <w:szCs w:val="18"/>
              </w:rPr>
              <w:t>18 6</w:t>
            </w:r>
            <w:r w:rsidR="002E6D21" w:rsidRPr="000D3164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  <w:bookmarkStart w:id="0" w:name="_GoBack"/>
            <w:bookmarkEnd w:id="0"/>
          </w:p>
        </w:tc>
        <w:tc>
          <w:tcPr>
            <w:tcW w:w="324" w:type="pct"/>
            <w:vAlign w:val="center"/>
          </w:tcPr>
          <w:p w14:paraId="1973777D" w14:textId="1218F337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7DBBB32C" w14:textId="7F774464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18 694</w:t>
            </w:r>
          </w:p>
        </w:tc>
        <w:tc>
          <w:tcPr>
            <w:tcW w:w="324" w:type="pct"/>
            <w:vAlign w:val="center"/>
          </w:tcPr>
          <w:p w14:paraId="24D5AB1A" w14:textId="3C0EFFE1" w:rsidR="002E6D21" w:rsidRPr="009E2682" w:rsidRDefault="002E6D21" w:rsidP="002E6D2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268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2AA67DEB" w14:textId="77777777" w:rsidR="00640DDC" w:rsidRDefault="00640DDC" w:rsidP="00640DDC">
      <w:pPr>
        <w:pStyle w:val="a5"/>
        <w:jc w:val="both"/>
        <w:rPr>
          <w:rFonts w:ascii="Times New Roman" w:hAnsi="Times New Roman"/>
          <w:bCs/>
          <w:sz w:val="28"/>
          <w:szCs w:val="28"/>
        </w:rPr>
      </w:pPr>
    </w:p>
    <w:p w14:paraId="559E9033" w14:textId="0B8B8AC0" w:rsidR="008828D2" w:rsidRPr="008B3802" w:rsidRDefault="008828D2" w:rsidP="008B380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AA70B0">
        <w:rPr>
          <w:rFonts w:ascii="Times New Roman" w:eastAsia="Times New Roman" w:hAnsi="Times New Roman" w:cs="Times New Roman"/>
          <w:bCs/>
          <w:sz w:val="28"/>
          <w:szCs w:val="20"/>
        </w:rPr>
        <w:t xml:space="preserve"> </w:t>
      </w:r>
    </w:p>
    <w:sectPr w:rsidR="008828D2" w:rsidRPr="008B3802" w:rsidSect="0011173C">
      <w:pgSz w:w="16838" w:h="11906" w:orient="landscape"/>
      <w:pgMar w:top="426" w:right="737" w:bottom="426" w:left="720" w:header="709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BBC8A" w14:textId="77777777" w:rsidR="00BE7952" w:rsidRDefault="00BE7952" w:rsidP="009B0CD9">
      <w:pPr>
        <w:spacing w:after="0" w:line="240" w:lineRule="auto"/>
      </w:pPr>
      <w:r>
        <w:separator/>
      </w:r>
    </w:p>
  </w:endnote>
  <w:endnote w:type="continuationSeparator" w:id="0">
    <w:p w14:paraId="36FC3C32" w14:textId="77777777" w:rsidR="00BE7952" w:rsidRDefault="00BE7952" w:rsidP="009B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6265D9" w14:textId="77777777" w:rsidR="00BE7952" w:rsidRDefault="00BE7952" w:rsidP="009B0CD9">
      <w:pPr>
        <w:spacing w:after="0" w:line="240" w:lineRule="auto"/>
      </w:pPr>
      <w:r>
        <w:separator/>
      </w:r>
    </w:p>
  </w:footnote>
  <w:footnote w:type="continuationSeparator" w:id="0">
    <w:p w14:paraId="0FE42821" w14:textId="77777777" w:rsidR="00BE7952" w:rsidRDefault="00BE7952" w:rsidP="009B0C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5111"/>
    <w:multiLevelType w:val="hybridMultilevel"/>
    <w:tmpl w:val="32786FA8"/>
    <w:lvl w:ilvl="0" w:tplc="5F1C2A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3BB4F5B"/>
    <w:multiLevelType w:val="hybridMultilevel"/>
    <w:tmpl w:val="B740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90355D5"/>
    <w:multiLevelType w:val="hybridMultilevel"/>
    <w:tmpl w:val="E2CE7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4F12"/>
    <w:multiLevelType w:val="hybridMultilevel"/>
    <w:tmpl w:val="974CAFD2"/>
    <w:lvl w:ilvl="0" w:tplc="FF6A08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55"/>
    <w:rsid w:val="00000A98"/>
    <w:rsid w:val="00002F6B"/>
    <w:rsid w:val="00003D0A"/>
    <w:rsid w:val="000054E7"/>
    <w:rsid w:val="00005FAD"/>
    <w:rsid w:val="00006FE7"/>
    <w:rsid w:val="00011C98"/>
    <w:rsid w:val="00017BC3"/>
    <w:rsid w:val="00020B78"/>
    <w:rsid w:val="0002244B"/>
    <w:rsid w:val="000226B1"/>
    <w:rsid w:val="000238F5"/>
    <w:rsid w:val="00026E3C"/>
    <w:rsid w:val="00027EBF"/>
    <w:rsid w:val="00036C8F"/>
    <w:rsid w:val="00037E68"/>
    <w:rsid w:val="00040460"/>
    <w:rsid w:val="00040D51"/>
    <w:rsid w:val="00043253"/>
    <w:rsid w:val="00046854"/>
    <w:rsid w:val="000556D0"/>
    <w:rsid w:val="00055A2A"/>
    <w:rsid w:val="00055D3C"/>
    <w:rsid w:val="00062472"/>
    <w:rsid w:val="000630BB"/>
    <w:rsid w:val="00064AA9"/>
    <w:rsid w:val="00067021"/>
    <w:rsid w:val="00067D5C"/>
    <w:rsid w:val="00070011"/>
    <w:rsid w:val="0007238B"/>
    <w:rsid w:val="00075780"/>
    <w:rsid w:val="000776FC"/>
    <w:rsid w:val="0008056B"/>
    <w:rsid w:val="00082F48"/>
    <w:rsid w:val="00085C6E"/>
    <w:rsid w:val="00085D60"/>
    <w:rsid w:val="0008633A"/>
    <w:rsid w:val="00087A80"/>
    <w:rsid w:val="000907C2"/>
    <w:rsid w:val="00092755"/>
    <w:rsid w:val="00093BE9"/>
    <w:rsid w:val="00094AFB"/>
    <w:rsid w:val="000951E1"/>
    <w:rsid w:val="00095F05"/>
    <w:rsid w:val="00096C2D"/>
    <w:rsid w:val="000A101D"/>
    <w:rsid w:val="000A1C38"/>
    <w:rsid w:val="000A1E34"/>
    <w:rsid w:val="000A1F27"/>
    <w:rsid w:val="000A4A0F"/>
    <w:rsid w:val="000A4D94"/>
    <w:rsid w:val="000B157B"/>
    <w:rsid w:val="000B1586"/>
    <w:rsid w:val="000B206E"/>
    <w:rsid w:val="000B2F22"/>
    <w:rsid w:val="000B632B"/>
    <w:rsid w:val="000B772D"/>
    <w:rsid w:val="000C3B8A"/>
    <w:rsid w:val="000D2ADB"/>
    <w:rsid w:val="000D3164"/>
    <w:rsid w:val="000D37B7"/>
    <w:rsid w:val="000D4068"/>
    <w:rsid w:val="000D5562"/>
    <w:rsid w:val="000D5F5A"/>
    <w:rsid w:val="000D78E1"/>
    <w:rsid w:val="000E2E4F"/>
    <w:rsid w:val="000E3217"/>
    <w:rsid w:val="000E3B20"/>
    <w:rsid w:val="000E52D2"/>
    <w:rsid w:val="000E5900"/>
    <w:rsid w:val="000E62D3"/>
    <w:rsid w:val="000F41EF"/>
    <w:rsid w:val="000F4D1B"/>
    <w:rsid w:val="0010030F"/>
    <w:rsid w:val="0010087B"/>
    <w:rsid w:val="0010263B"/>
    <w:rsid w:val="00102B98"/>
    <w:rsid w:val="001060EE"/>
    <w:rsid w:val="00106884"/>
    <w:rsid w:val="00107C6F"/>
    <w:rsid w:val="0011173C"/>
    <w:rsid w:val="00111A37"/>
    <w:rsid w:val="001158FE"/>
    <w:rsid w:val="00121BE2"/>
    <w:rsid w:val="00126637"/>
    <w:rsid w:val="00130853"/>
    <w:rsid w:val="00131129"/>
    <w:rsid w:val="00132FDD"/>
    <w:rsid w:val="00133DC8"/>
    <w:rsid w:val="001345CA"/>
    <w:rsid w:val="001350B4"/>
    <w:rsid w:val="00136C92"/>
    <w:rsid w:val="00136E61"/>
    <w:rsid w:val="0014001F"/>
    <w:rsid w:val="00146B00"/>
    <w:rsid w:val="00147829"/>
    <w:rsid w:val="00151AF4"/>
    <w:rsid w:val="00152D79"/>
    <w:rsid w:val="001608E5"/>
    <w:rsid w:val="001632E9"/>
    <w:rsid w:val="0016374E"/>
    <w:rsid w:val="0016582C"/>
    <w:rsid w:val="00166EFB"/>
    <w:rsid w:val="001719E5"/>
    <w:rsid w:val="001740EF"/>
    <w:rsid w:val="0018088F"/>
    <w:rsid w:val="0018384E"/>
    <w:rsid w:val="00184EC4"/>
    <w:rsid w:val="001867D8"/>
    <w:rsid w:val="00194424"/>
    <w:rsid w:val="001944AC"/>
    <w:rsid w:val="001971BC"/>
    <w:rsid w:val="001977D0"/>
    <w:rsid w:val="001A086E"/>
    <w:rsid w:val="001A163C"/>
    <w:rsid w:val="001A30B0"/>
    <w:rsid w:val="001A406C"/>
    <w:rsid w:val="001A5E74"/>
    <w:rsid w:val="001A63B7"/>
    <w:rsid w:val="001A6E0E"/>
    <w:rsid w:val="001A7D4E"/>
    <w:rsid w:val="001B01A5"/>
    <w:rsid w:val="001B01B8"/>
    <w:rsid w:val="001B04A7"/>
    <w:rsid w:val="001B457C"/>
    <w:rsid w:val="001B4E53"/>
    <w:rsid w:val="001B60B6"/>
    <w:rsid w:val="001B7A31"/>
    <w:rsid w:val="001C1159"/>
    <w:rsid w:val="001C2287"/>
    <w:rsid w:val="001C40D9"/>
    <w:rsid w:val="001C50A4"/>
    <w:rsid w:val="001C535C"/>
    <w:rsid w:val="001C542A"/>
    <w:rsid w:val="001C59CA"/>
    <w:rsid w:val="001C6076"/>
    <w:rsid w:val="001C719C"/>
    <w:rsid w:val="001C7E2B"/>
    <w:rsid w:val="001D183D"/>
    <w:rsid w:val="001D1C03"/>
    <w:rsid w:val="001D31CE"/>
    <w:rsid w:val="001D39B5"/>
    <w:rsid w:val="001D3ABD"/>
    <w:rsid w:val="001D48F3"/>
    <w:rsid w:val="001E0387"/>
    <w:rsid w:val="001E194D"/>
    <w:rsid w:val="001E2FEE"/>
    <w:rsid w:val="001E30C9"/>
    <w:rsid w:val="001E5987"/>
    <w:rsid w:val="001E6BFF"/>
    <w:rsid w:val="001F0678"/>
    <w:rsid w:val="001F0A5D"/>
    <w:rsid w:val="001F2BF2"/>
    <w:rsid w:val="001F3E23"/>
    <w:rsid w:val="001F4CC4"/>
    <w:rsid w:val="001F5D3D"/>
    <w:rsid w:val="001F6FB7"/>
    <w:rsid w:val="001F746E"/>
    <w:rsid w:val="00200BF4"/>
    <w:rsid w:val="002017E8"/>
    <w:rsid w:val="00203718"/>
    <w:rsid w:val="00203F10"/>
    <w:rsid w:val="0020535D"/>
    <w:rsid w:val="002130AB"/>
    <w:rsid w:val="00215488"/>
    <w:rsid w:val="00215995"/>
    <w:rsid w:val="00215A9B"/>
    <w:rsid w:val="00217A4D"/>
    <w:rsid w:val="00222CA1"/>
    <w:rsid w:val="00223557"/>
    <w:rsid w:val="00225ACB"/>
    <w:rsid w:val="00225DC1"/>
    <w:rsid w:val="002265DA"/>
    <w:rsid w:val="00226634"/>
    <w:rsid w:val="00231CC1"/>
    <w:rsid w:val="00233F97"/>
    <w:rsid w:val="00234704"/>
    <w:rsid w:val="00236621"/>
    <w:rsid w:val="00240DD5"/>
    <w:rsid w:val="00241B2E"/>
    <w:rsid w:val="00244D73"/>
    <w:rsid w:val="0025179A"/>
    <w:rsid w:val="00253656"/>
    <w:rsid w:val="00256459"/>
    <w:rsid w:val="0025671E"/>
    <w:rsid w:val="002572C9"/>
    <w:rsid w:val="0026166C"/>
    <w:rsid w:val="00262E44"/>
    <w:rsid w:val="00263A1B"/>
    <w:rsid w:val="0026602F"/>
    <w:rsid w:val="00270AAA"/>
    <w:rsid w:val="00273DD1"/>
    <w:rsid w:val="00275619"/>
    <w:rsid w:val="002831E5"/>
    <w:rsid w:val="00285910"/>
    <w:rsid w:val="00286FE9"/>
    <w:rsid w:val="00291D9A"/>
    <w:rsid w:val="002940CB"/>
    <w:rsid w:val="002A21B5"/>
    <w:rsid w:val="002A4D18"/>
    <w:rsid w:val="002A620D"/>
    <w:rsid w:val="002A63E7"/>
    <w:rsid w:val="002A6EE1"/>
    <w:rsid w:val="002B1079"/>
    <w:rsid w:val="002B59C6"/>
    <w:rsid w:val="002C0C50"/>
    <w:rsid w:val="002C1558"/>
    <w:rsid w:val="002C3421"/>
    <w:rsid w:val="002C4E9E"/>
    <w:rsid w:val="002C5987"/>
    <w:rsid w:val="002D21C7"/>
    <w:rsid w:val="002D6851"/>
    <w:rsid w:val="002D723E"/>
    <w:rsid w:val="002D7F7E"/>
    <w:rsid w:val="002E0556"/>
    <w:rsid w:val="002E1161"/>
    <w:rsid w:val="002E1C69"/>
    <w:rsid w:val="002E23B0"/>
    <w:rsid w:val="002E2FC5"/>
    <w:rsid w:val="002E3C37"/>
    <w:rsid w:val="002E521C"/>
    <w:rsid w:val="002E6D21"/>
    <w:rsid w:val="002E6F5E"/>
    <w:rsid w:val="002E7079"/>
    <w:rsid w:val="002E7799"/>
    <w:rsid w:val="002E7A48"/>
    <w:rsid w:val="002F0611"/>
    <w:rsid w:val="002F0E22"/>
    <w:rsid w:val="002F1943"/>
    <w:rsid w:val="002F6362"/>
    <w:rsid w:val="00301FC6"/>
    <w:rsid w:val="003040D2"/>
    <w:rsid w:val="00305376"/>
    <w:rsid w:val="00306F5C"/>
    <w:rsid w:val="003074BC"/>
    <w:rsid w:val="00307E69"/>
    <w:rsid w:val="003107A0"/>
    <w:rsid w:val="00310FB5"/>
    <w:rsid w:val="00312346"/>
    <w:rsid w:val="00313227"/>
    <w:rsid w:val="0031481E"/>
    <w:rsid w:val="003150EB"/>
    <w:rsid w:val="00322A59"/>
    <w:rsid w:val="00323636"/>
    <w:rsid w:val="00323A55"/>
    <w:rsid w:val="00326AB8"/>
    <w:rsid w:val="00330919"/>
    <w:rsid w:val="003318BD"/>
    <w:rsid w:val="00332E2F"/>
    <w:rsid w:val="00333F60"/>
    <w:rsid w:val="0033756E"/>
    <w:rsid w:val="00340634"/>
    <w:rsid w:val="00344160"/>
    <w:rsid w:val="00344E71"/>
    <w:rsid w:val="0034544B"/>
    <w:rsid w:val="00345664"/>
    <w:rsid w:val="00347451"/>
    <w:rsid w:val="00350080"/>
    <w:rsid w:val="00351A23"/>
    <w:rsid w:val="003527CC"/>
    <w:rsid w:val="00353B50"/>
    <w:rsid w:val="00355223"/>
    <w:rsid w:val="003555AD"/>
    <w:rsid w:val="00357A1C"/>
    <w:rsid w:val="003605F1"/>
    <w:rsid w:val="003611B6"/>
    <w:rsid w:val="0036204F"/>
    <w:rsid w:val="00362D2E"/>
    <w:rsid w:val="00362EC2"/>
    <w:rsid w:val="00365D6B"/>
    <w:rsid w:val="00372AAC"/>
    <w:rsid w:val="00372EA6"/>
    <w:rsid w:val="0037348E"/>
    <w:rsid w:val="003752DD"/>
    <w:rsid w:val="00376581"/>
    <w:rsid w:val="00380270"/>
    <w:rsid w:val="00381BC6"/>
    <w:rsid w:val="00385075"/>
    <w:rsid w:val="00385FF5"/>
    <w:rsid w:val="00386830"/>
    <w:rsid w:val="00386C36"/>
    <w:rsid w:val="003877E6"/>
    <w:rsid w:val="0039150C"/>
    <w:rsid w:val="00391870"/>
    <w:rsid w:val="00394B9A"/>
    <w:rsid w:val="00395C72"/>
    <w:rsid w:val="00396354"/>
    <w:rsid w:val="00397CC8"/>
    <w:rsid w:val="003A14CF"/>
    <w:rsid w:val="003A1826"/>
    <w:rsid w:val="003A1CD2"/>
    <w:rsid w:val="003A253A"/>
    <w:rsid w:val="003A346E"/>
    <w:rsid w:val="003B1C7C"/>
    <w:rsid w:val="003B24CF"/>
    <w:rsid w:val="003B3A03"/>
    <w:rsid w:val="003B62AB"/>
    <w:rsid w:val="003B6F40"/>
    <w:rsid w:val="003C0441"/>
    <w:rsid w:val="003C0849"/>
    <w:rsid w:val="003C2218"/>
    <w:rsid w:val="003C316A"/>
    <w:rsid w:val="003C46CB"/>
    <w:rsid w:val="003C4B8D"/>
    <w:rsid w:val="003C52EC"/>
    <w:rsid w:val="003C5F2A"/>
    <w:rsid w:val="003C7A8C"/>
    <w:rsid w:val="003D127A"/>
    <w:rsid w:val="003D5863"/>
    <w:rsid w:val="003E11A0"/>
    <w:rsid w:val="003E1212"/>
    <w:rsid w:val="003E2CAE"/>
    <w:rsid w:val="003E3377"/>
    <w:rsid w:val="003E3BD7"/>
    <w:rsid w:val="003E4952"/>
    <w:rsid w:val="003E7C84"/>
    <w:rsid w:val="003F0E15"/>
    <w:rsid w:val="003F1E31"/>
    <w:rsid w:val="003F3CDE"/>
    <w:rsid w:val="003F7713"/>
    <w:rsid w:val="00401D0C"/>
    <w:rsid w:val="0040266B"/>
    <w:rsid w:val="00402968"/>
    <w:rsid w:val="00404CDA"/>
    <w:rsid w:val="004057DC"/>
    <w:rsid w:val="00410165"/>
    <w:rsid w:val="00412386"/>
    <w:rsid w:val="00415CDE"/>
    <w:rsid w:val="0041758C"/>
    <w:rsid w:val="00421A19"/>
    <w:rsid w:val="00423536"/>
    <w:rsid w:val="00423B3B"/>
    <w:rsid w:val="004245C9"/>
    <w:rsid w:val="004270E9"/>
    <w:rsid w:val="00431682"/>
    <w:rsid w:val="0043502A"/>
    <w:rsid w:val="0044072D"/>
    <w:rsid w:val="0044097F"/>
    <w:rsid w:val="00443E15"/>
    <w:rsid w:val="004447BE"/>
    <w:rsid w:val="00445AB8"/>
    <w:rsid w:val="00445E35"/>
    <w:rsid w:val="0044668A"/>
    <w:rsid w:val="0044788C"/>
    <w:rsid w:val="00447C39"/>
    <w:rsid w:val="00450440"/>
    <w:rsid w:val="00450573"/>
    <w:rsid w:val="004517C8"/>
    <w:rsid w:val="00460DC6"/>
    <w:rsid w:val="004632FE"/>
    <w:rsid w:val="00464B84"/>
    <w:rsid w:val="00464F64"/>
    <w:rsid w:val="00471307"/>
    <w:rsid w:val="0047141B"/>
    <w:rsid w:val="004735AB"/>
    <w:rsid w:val="0047391C"/>
    <w:rsid w:val="00475EAF"/>
    <w:rsid w:val="0047726C"/>
    <w:rsid w:val="00485F6A"/>
    <w:rsid w:val="00486D78"/>
    <w:rsid w:val="0048798C"/>
    <w:rsid w:val="00492EA7"/>
    <w:rsid w:val="00493567"/>
    <w:rsid w:val="00493CDA"/>
    <w:rsid w:val="0049416B"/>
    <w:rsid w:val="00496FE2"/>
    <w:rsid w:val="00497537"/>
    <w:rsid w:val="0049761C"/>
    <w:rsid w:val="00497EE1"/>
    <w:rsid w:val="004A11E1"/>
    <w:rsid w:val="004A24C5"/>
    <w:rsid w:val="004A42F9"/>
    <w:rsid w:val="004A5515"/>
    <w:rsid w:val="004A5603"/>
    <w:rsid w:val="004A5617"/>
    <w:rsid w:val="004A5D3E"/>
    <w:rsid w:val="004B08B0"/>
    <w:rsid w:val="004B08C7"/>
    <w:rsid w:val="004B0C2F"/>
    <w:rsid w:val="004B0C5E"/>
    <w:rsid w:val="004B1B43"/>
    <w:rsid w:val="004B1B94"/>
    <w:rsid w:val="004B30BE"/>
    <w:rsid w:val="004B3707"/>
    <w:rsid w:val="004C207F"/>
    <w:rsid w:val="004C24E0"/>
    <w:rsid w:val="004C28AB"/>
    <w:rsid w:val="004C4321"/>
    <w:rsid w:val="004C4C89"/>
    <w:rsid w:val="004C7CBB"/>
    <w:rsid w:val="004D1CA5"/>
    <w:rsid w:val="004D27D0"/>
    <w:rsid w:val="004D5DCB"/>
    <w:rsid w:val="004D740B"/>
    <w:rsid w:val="004E15FE"/>
    <w:rsid w:val="004E6C34"/>
    <w:rsid w:val="004F33E9"/>
    <w:rsid w:val="004F4664"/>
    <w:rsid w:val="004F7AC7"/>
    <w:rsid w:val="00500CC6"/>
    <w:rsid w:val="0050127E"/>
    <w:rsid w:val="00502A63"/>
    <w:rsid w:val="00503554"/>
    <w:rsid w:val="00504027"/>
    <w:rsid w:val="005063C5"/>
    <w:rsid w:val="005106D3"/>
    <w:rsid w:val="00513660"/>
    <w:rsid w:val="00515C61"/>
    <w:rsid w:val="00517A39"/>
    <w:rsid w:val="00520C04"/>
    <w:rsid w:val="005225FA"/>
    <w:rsid w:val="005250A1"/>
    <w:rsid w:val="00525CBD"/>
    <w:rsid w:val="00526122"/>
    <w:rsid w:val="005270BC"/>
    <w:rsid w:val="0053502F"/>
    <w:rsid w:val="00535F81"/>
    <w:rsid w:val="00535FAB"/>
    <w:rsid w:val="00537179"/>
    <w:rsid w:val="00537533"/>
    <w:rsid w:val="0054119E"/>
    <w:rsid w:val="00541F2F"/>
    <w:rsid w:val="005433DB"/>
    <w:rsid w:val="00543569"/>
    <w:rsid w:val="00544371"/>
    <w:rsid w:val="005451B3"/>
    <w:rsid w:val="00547018"/>
    <w:rsid w:val="005473F3"/>
    <w:rsid w:val="0055064E"/>
    <w:rsid w:val="0055069D"/>
    <w:rsid w:val="005513D0"/>
    <w:rsid w:val="00552A7F"/>
    <w:rsid w:val="00552D9E"/>
    <w:rsid w:val="00555287"/>
    <w:rsid w:val="00555BF7"/>
    <w:rsid w:val="00556B40"/>
    <w:rsid w:val="00557218"/>
    <w:rsid w:val="00562EB0"/>
    <w:rsid w:val="00572794"/>
    <w:rsid w:val="00575255"/>
    <w:rsid w:val="00575E81"/>
    <w:rsid w:val="00577459"/>
    <w:rsid w:val="00577CA0"/>
    <w:rsid w:val="005834F4"/>
    <w:rsid w:val="00583584"/>
    <w:rsid w:val="00584F67"/>
    <w:rsid w:val="005858C5"/>
    <w:rsid w:val="00585FD8"/>
    <w:rsid w:val="00592922"/>
    <w:rsid w:val="005A16DB"/>
    <w:rsid w:val="005A1FAF"/>
    <w:rsid w:val="005A29FF"/>
    <w:rsid w:val="005A2A21"/>
    <w:rsid w:val="005A3FE5"/>
    <w:rsid w:val="005B20DD"/>
    <w:rsid w:val="005B277A"/>
    <w:rsid w:val="005B6F03"/>
    <w:rsid w:val="005B7055"/>
    <w:rsid w:val="005B7900"/>
    <w:rsid w:val="005C2BF8"/>
    <w:rsid w:val="005C404F"/>
    <w:rsid w:val="005C612C"/>
    <w:rsid w:val="005C6E01"/>
    <w:rsid w:val="005C71AC"/>
    <w:rsid w:val="005C7F86"/>
    <w:rsid w:val="005D08AF"/>
    <w:rsid w:val="005D0FB3"/>
    <w:rsid w:val="005D1F3D"/>
    <w:rsid w:val="005D23F5"/>
    <w:rsid w:val="005D3D5E"/>
    <w:rsid w:val="005D7B2E"/>
    <w:rsid w:val="005E1501"/>
    <w:rsid w:val="005E3440"/>
    <w:rsid w:val="005E4EFA"/>
    <w:rsid w:val="005E6D11"/>
    <w:rsid w:val="005F0984"/>
    <w:rsid w:val="005F482A"/>
    <w:rsid w:val="005F4FAA"/>
    <w:rsid w:val="005F58BC"/>
    <w:rsid w:val="006061AF"/>
    <w:rsid w:val="00607B55"/>
    <w:rsid w:val="00612153"/>
    <w:rsid w:val="00612516"/>
    <w:rsid w:val="0061629B"/>
    <w:rsid w:val="0061697C"/>
    <w:rsid w:val="0061760E"/>
    <w:rsid w:val="00620287"/>
    <w:rsid w:val="00620AF9"/>
    <w:rsid w:val="00622759"/>
    <w:rsid w:val="006235D2"/>
    <w:rsid w:val="00624886"/>
    <w:rsid w:val="00626D37"/>
    <w:rsid w:val="006274BE"/>
    <w:rsid w:val="00627861"/>
    <w:rsid w:val="00630FD6"/>
    <w:rsid w:val="00631D93"/>
    <w:rsid w:val="006342DC"/>
    <w:rsid w:val="00634581"/>
    <w:rsid w:val="006360D7"/>
    <w:rsid w:val="00636700"/>
    <w:rsid w:val="006367CF"/>
    <w:rsid w:val="006400CD"/>
    <w:rsid w:val="00640183"/>
    <w:rsid w:val="00640288"/>
    <w:rsid w:val="00640DDC"/>
    <w:rsid w:val="00641FDD"/>
    <w:rsid w:val="0064337A"/>
    <w:rsid w:val="00643F9E"/>
    <w:rsid w:val="00646358"/>
    <w:rsid w:val="006518A4"/>
    <w:rsid w:val="00653BC5"/>
    <w:rsid w:val="00656BDD"/>
    <w:rsid w:val="00657F14"/>
    <w:rsid w:val="0066035D"/>
    <w:rsid w:val="0066065A"/>
    <w:rsid w:val="0066144A"/>
    <w:rsid w:val="00667430"/>
    <w:rsid w:val="006709AD"/>
    <w:rsid w:val="00671F26"/>
    <w:rsid w:val="00672DD5"/>
    <w:rsid w:val="00675C40"/>
    <w:rsid w:val="006818A8"/>
    <w:rsid w:val="006831C7"/>
    <w:rsid w:val="00685EA9"/>
    <w:rsid w:val="00686E1C"/>
    <w:rsid w:val="00686EDE"/>
    <w:rsid w:val="00693662"/>
    <w:rsid w:val="006948BB"/>
    <w:rsid w:val="00696C41"/>
    <w:rsid w:val="00697B97"/>
    <w:rsid w:val="006A3483"/>
    <w:rsid w:val="006A4A65"/>
    <w:rsid w:val="006A6DCD"/>
    <w:rsid w:val="006B41B7"/>
    <w:rsid w:val="006B44F0"/>
    <w:rsid w:val="006B4520"/>
    <w:rsid w:val="006B7A09"/>
    <w:rsid w:val="006C0547"/>
    <w:rsid w:val="006C1710"/>
    <w:rsid w:val="006C2414"/>
    <w:rsid w:val="006C3931"/>
    <w:rsid w:val="006C3B5D"/>
    <w:rsid w:val="006C4CBE"/>
    <w:rsid w:val="006C6A14"/>
    <w:rsid w:val="006D33D9"/>
    <w:rsid w:val="006D3976"/>
    <w:rsid w:val="006D6A6F"/>
    <w:rsid w:val="006E0590"/>
    <w:rsid w:val="006E14F9"/>
    <w:rsid w:val="006E78AE"/>
    <w:rsid w:val="006F027E"/>
    <w:rsid w:val="006F77BE"/>
    <w:rsid w:val="006F77D8"/>
    <w:rsid w:val="006F7A5A"/>
    <w:rsid w:val="00701A89"/>
    <w:rsid w:val="00702966"/>
    <w:rsid w:val="00703963"/>
    <w:rsid w:val="00710A43"/>
    <w:rsid w:val="0071184C"/>
    <w:rsid w:val="00715BF5"/>
    <w:rsid w:val="00716599"/>
    <w:rsid w:val="00717D12"/>
    <w:rsid w:val="0072307E"/>
    <w:rsid w:val="007256DC"/>
    <w:rsid w:val="0072600F"/>
    <w:rsid w:val="00726A29"/>
    <w:rsid w:val="00726DF3"/>
    <w:rsid w:val="00733EA2"/>
    <w:rsid w:val="0073498F"/>
    <w:rsid w:val="00735DB9"/>
    <w:rsid w:val="0073727D"/>
    <w:rsid w:val="0074092C"/>
    <w:rsid w:val="00741D4C"/>
    <w:rsid w:val="00742EEF"/>
    <w:rsid w:val="00744959"/>
    <w:rsid w:val="007455F6"/>
    <w:rsid w:val="00745D51"/>
    <w:rsid w:val="0074686B"/>
    <w:rsid w:val="00751975"/>
    <w:rsid w:val="0075404A"/>
    <w:rsid w:val="00754446"/>
    <w:rsid w:val="00756578"/>
    <w:rsid w:val="00756CD7"/>
    <w:rsid w:val="00756DEF"/>
    <w:rsid w:val="00765CE1"/>
    <w:rsid w:val="00767192"/>
    <w:rsid w:val="007671D7"/>
    <w:rsid w:val="007731C4"/>
    <w:rsid w:val="0077595A"/>
    <w:rsid w:val="007773A8"/>
    <w:rsid w:val="00780488"/>
    <w:rsid w:val="0078306A"/>
    <w:rsid w:val="00783372"/>
    <w:rsid w:val="00791F71"/>
    <w:rsid w:val="00792826"/>
    <w:rsid w:val="00797EA4"/>
    <w:rsid w:val="007A0E9D"/>
    <w:rsid w:val="007A1636"/>
    <w:rsid w:val="007A47F8"/>
    <w:rsid w:val="007A5EA2"/>
    <w:rsid w:val="007A6332"/>
    <w:rsid w:val="007A71C1"/>
    <w:rsid w:val="007B02A4"/>
    <w:rsid w:val="007B032B"/>
    <w:rsid w:val="007B36AD"/>
    <w:rsid w:val="007B455B"/>
    <w:rsid w:val="007B5917"/>
    <w:rsid w:val="007B7FE6"/>
    <w:rsid w:val="007C12BF"/>
    <w:rsid w:val="007C29C6"/>
    <w:rsid w:val="007C321E"/>
    <w:rsid w:val="007C3934"/>
    <w:rsid w:val="007C56EF"/>
    <w:rsid w:val="007C5D8C"/>
    <w:rsid w:val="007D0996"/>
    <w:rsid w:val="007D1D2E"/>
    <w:rsid w:val="007D33D9"/>
    <w:rsid w:val="007D4608"/>
    <w:rsid w:val="007D5E90"/>
    <w:rsid w:val="007D7FD7"/>
    <w:rsid w:val="007E3034"/>
    <w:rsid w:val="007E46D6"/>
    <w:rsid w:val="007E6821"/>
    <w:rsid w:val="007F0838"/>
    <w:rsid w:val="007F3140"/>
    <w:rsid w:val="007F35CC"/>
    <w:rsid w:val="007F67CC"/>
    <w:rsid w:val="0080080C"/>
    <w:rsid w:val="0080333C"/>
    <w:rsid w:val="00803559"/>
    <w:rsid w:val="008077EE"/>
    <w:rsid w:val="00811116"/>
    <w:rsid w:val="00812905"/>
    <w:rsid w:val="0081301D"/>
    <w:rsid w:val="008136E7"/>
    <w:rsid w:val="00814386"/>
    <w:rsid w:val="00814468"/>
    <w:rsid w:val="0081485A"/>
    <w:rsid w:val="00821794"/>
    <w:rsid w:val="00821AAD"/>
    <w:rsid w:val="0082255C"/>
    <w:rsid w:val="008236D6"/>
    <w:rsid w:val="00830C0A"/>
    <w:rsid w:val="0083183E"/>
    <w:rsid w:val="00833006"/>
    <w:rsid w:val="00833094"/>
    <w:rsid w:val="0083687F"/>
    <w:rsid w:val="00836F6A"/>
    <w:rsid w:val="008400E1"/>
    <w:rsid w:val="008403FF"/>
    <w:rsid w:val="008404A0"/>
    <w:rsid w:val="0084053E"/>
    <w:rsid w:val="008451D5"/>
    <w:rsid w:val="00845A7B"/>
    <w:rsid w:val="00847F3C"/>
    <w:rsid w:val="00852838"/>
    <w:rsid w:val="00855FA3"/>
    <w:rsid w:val="00860A4C"/>
    <w:rsid w:val="008617A1"/>
    <w:rsid w:val="0086206B"/>
    <w:rsid w:val="008621A7"/>
    <w:rsid w:val="00863E05"/>
    <w:rsid w:val="00864739"/>
    <w:rsid w:val="00865BE3"/>
    <w:rsid w:val="00865C12"/>
    <w:rsid w:val="00866649"/>
    <w:rsid w:val="00866B7B"/>
    <w:rsid w:val="00867823"/>
    <w:rsid w:val="00871657"/>
    <w:rsid w:val="00871F02"/>
    <w:rsid w:val="00880BB9"/>
    <w:rsid w:val="008828D2"/>
    <w:rsid w:val="008838A2"/>
    <w:rsid w:val="0088431F"/>
    <w:rsid w:val="00887E62"/>
    <w:rsid w:val="0089060E"/>
    <w:rsid w:val="008911D0"/>
    <w:rsid w:val="00897064"/>
    <w:rsid w:val="00897107"/>
    <w:rsid w:val="008A041C"/>
    <w:rsid w:val="008A0732"/>
    <w:rsid w:val="008A2106"/>
    <w:rsid w:val="008A2437"/>
    <w:rsid w:val="008A2D91"/>
    <w:rsid w:val="008A53EF"/>
    <w:rsid w:val="008A5BAF"/>
    <w:rsid w:val="008B0205"/>
    <w:rsid w:val="008B0A84"/>
    <w:rsid w:val="008B1D8D"/>
    <w:rsid w:val="008B1DAA"/>
    <w:rsid w:val="008B3802"/>
    <w:rsid w:val="008B46E9"/>
    <w:rsid w:val="008B4FFD"/>
    <w:rsid w:val="008B6030"/>
    <w:rsid w:val="008C2F3C"/>
    <w:rsid w:val="008C2FF1"/>
    <w:rsid w:val="008C3F26"/>
    <w:rsid w:val="008C4346"/>
    <w:rsid w:val="008C5157"/>
    <w:rsid w:val="008C57E8"/>
    <w:rsid w:val="008D3A3B"/>
    <w:rsid w:val="008D434A"/>
    <w:rsid w:val="008D654E"/>
    <w:rsid w:val="008E3C58"/>
    <w:rsid w:val="008E412B"/>
    <w:rsid w:val="008F5BCF"/>
    <w:rsid w:val="008F7089"/>
    <w:rsid w:val="009005B1"/>
    <w:rsid w:val="00902120"/>
    <w:rsid w:val="00902DD2"/>
    <w:rsid w:val="0090683F"/>
    <w:rsid w:val="0091091B"/>
    <w:rsid w:val="00911C04"/>
    <w:rsid w:val="00912285"/>
    <w:rsid w:val="009141FB"/>
    <w:rsid w:val="009155C5"/>
    <w:rsid w:val="00916E2A"/>
    <w:rsid w:val="009172B7"/>
    <w:rsid w:val="009210FA"/>
    <w:rsid w:val="009219F6"/>
    <w:rsid w:val="00921AE9"/>
    <w:rsid w:val="009237DC"/>
    <w:rsid w:val="00924D65"/>
    <w:rsid w:val="00934746"/>
    <w:rsid w:val="00934D30"/>
    <w:rsid w:val="00935451"/>
    <w:rsid w:val="009356C0"/>
    <w:rsid w:val="0093753F"/>
    <w:rsid w:val="009379AC"/>
    <w:rsid w:val="00937DB8"/>
    <w:rsid w:val="00940D71"/>
    <w:rsid w:val="00942D37"/>
    <w:rsid w:val="00944CE8"/>
    <w:rsid w:val="00945563"/>
    <w:rsid w:val="00945743"/>
    <w:rsid w:val="00945B4E"/>
    <w:rsid w:val="00951AB4"/>
    <w:rsid w:val="009522B3"/>
    <w:rsid w:val="00955A8A"/>
    <w:rsid w:val="0095762A"/>
    <w:rsid w:val="00957F9C"/>
    <w:rsid w:val="00962181"/>
    <w:rsid w:val="009623CE"/>
    <w:rsid w:val="009706D6"/>
    <w:rsid w:val="009706E0"/>
    <w:rsid w:val="0097462A"/>
    <w:rsid w:val="00982B51"/>
    <w:rsid w:val="00983A93"/>
    <w:rsid w:val="00986D9B"/>
    <w:rsid w:val="0098705E"/>
    <w:rsid w:val="00987D24"/>
    <w:rsid w:val="009940B4"/>
    <w:rsid w:val="00994B9E"/>
    <w:rsid w:val="00996851"/>
    <w:rsid w:val="009A0A9D"/>
    <w:rsid w:val="009A14A8"/>
    <w:rsid w:val="009A21EC"/>
    <w:rsid w:val="009A2557"/>
    <w:rsid w:val="009A2B03"/>
    <w:rsid w:val="009A4767"/>
    <w:rsid w:val="009A508A"/>
    <w:rsid w:val="009A50FF"/>
    <w:rsid w:val="009A5556"/>
    <w:rsid w:val="009B0CD9"/>
    <w:rsid w:val="009B3167"/>
    <w:rsid w:val="009B4CE2"/>
    <w:rsid w:val="009B687A"/>
    <w:rsid w:val="009B7097"/>
    <w:rsid w:val="009C19E9"/>
    <w:rsid w:val="009C1DE3"/>
    <w:rsid w:val="009C2FA4"/>
    <w:rsid w:val="009C32CF"/>
    <w:rsid w:val="009C339D"/>
    <w:rsid w:val="009C4525"/>
    <w:rsid w:val="009C4F5E"/>
    <w:rsid w:val="009C698B"/>
    <w:rsid w:val="009C6CF0"/>
    <w:rsid w:val="009D0C91"/>
    <w:rsid w:val="009D11D7"/>
    <w:rsid w:val="009D26EE"/>
    <w:rsid w:val="009D2C6E"/>
    <w:rsid w:val="009D39DC"/>
    <w:rsid w:val="009E0BA2"/>
    <w:rsid w:val="009E24C1"/>
    <w:rsid w:val="009E2682"/>
    <w:rsid w:val="009E2E09"/>
    <w:rsid w:val="009E4EC1"/>
    <w:rsid w:val="009E5588"/>
    <w:rsid w:val="009E621D"/>
    <w:rsid w:val="009E639B"/>
    <w:rsid w:val="009E659E"/>
    <w:rsid w:val="009F19E8"/>
    <w:rsid w:val="009F29DB"/>
    <w:rsid w:val="009F2D8F"/>
    <w:rsid w:val="009F2EDD"/>
    <w:rsid w:val="009F32F3"/>
    <w:rsid w:val="009F445E"/>
    <w:rsid w:val="009F482D"/>
    <w:rsid w:val="009F5471"/>
    <w:rsid w:val="009F6105"/>
    <w:rsid w:val="009F7DBF"/>
    <w:rsid w:val="00A00DC6"/>
    <w:rsid w:val="00A041E6"/>
    <w:rsid w:val="00A055E6"/>
    <w:rsid w:val="00A05A54"/>
    <w:rsid w:val="00A078F7"/>
    <w:rsid w:val="00A11F2C"/>
    <w:rsid w:val="00A14DEA"/>
    <w:rsid w:val="00A212D6"/>
    <w:rsid w:val="00A215E8"/>
    <w:rsid w:val="00A24EBB"/>
    <w:rsid w:val="00A2658A"/>
    <w:rsid w:val="00A32888"/>
    <w:rsid w:val="00A32C38"/>
    <w:rsid w:val="00A32ECB"/>
    <w:rsid w:val="00A35C70"/>
    <w:rsid w:val="00A369C3"/>
    <w:rsid w:val="00A40B40"/>
    <w:rsid w:val="00A42AA6"/>
    <w:rsid w:val="00A47207"/>
    <w:rsid w:val="00A52A73"/>
    <w:rsid w:val="00A5411D"/>
    <w:rsid w:val="00A55D03"/>
    <w:rsid w:val="00A56FE3"/>
    <w:rsid w:val="00A638FA"/>
    <w:rsid w:val="00A71E5B"/>
    <w:rsid w:val="00A71ECB"/>
    <w:rsid w:val="00A720B3"/>
    <w:rsid w:val="00A74B4E"/>
    <w:rsid w:val="00A7508D"/>
    <w:rsid w:val="00A778AE"/>
    <w:rsid w:val="00A8094A"/>
    <w:rsid w:val="00A82911"/>
    <w:rsid w:val="00A83539"/>
    <w:rsid w:val="00A8359F"/>
    <w:rsid w:val="00A83C1F"/>
    <w:rsid w:val="00A876A8"/>
    <w:rsid w:val="00A93579"/>
    <w:rsid w:val="00A9376D"/>
    <w:rsid w:val="00A944F2"/>
    <w:rsid w:val="00A94EEC"/>
    <w:rsid w:val="00A96281"/>
    <w:rsid w:val="00A977C1"/>
    <w:rsid w:val="00AA3EA2"/>
    <w:rsid w:val="00AA70B0"/>
    <w:rsid w:val="00AA74E8"/>
    <w:rsid w:val="00AA7623"/>
    <w:rsid w:val="00AA7932"/>
    <w:rsid w:val="00AA7F6E"/>
    <w:rsid w:val="00AB3B9A"/>
    <w:rsid w:val="00AB45B0"/>
    <w:rsid w:val="00AB5D5D"/>
    <w:rsid w:val="00AB6269"/>
    <w:rsid w:val="00AC3234"/>
    <w:rsid w:val="00AC58DD"/>
    <w:rsid w:val="00AC725E"/>
    <w:rsid w:val="00AC74B8"/>
    <w:rsid w:val="00AD17E3"/>
    <w:rsid w:val="00AD31C2"/>
    <w:rsid w:val="00AE12F7"/>
    <w:rsid w:val="00AE2A9D"/>
    <w:rsid w:val="00AE52D7"/>
    <w:rsid w:val="00AE5755"/>
    <w:rsid w:val="00AE66E0"/>
    <w:rsid w:val="00AF2623"/>
    <w:rsid w:val="00AF2A82"/>
    <w:rsid w:val="00AF3BE9"/>
    <w:rsid w:val="00AF6AA3"/>
    <w:rsid w:val="00AF6E18"/>
    <w:rsid w:val="00B0044D"/>
    <w:rsid w:val="00B00891"/>
    <w:rsid w:val="00B01B60"/>
    <w:rsid w:val="00B02166"/>
    <w:rsid w:val="00B0225A"/>
    <w:rsid w:val="00B026B6"/>
    <w:rsid w:val="00B02D06"/>
    <w:rsid w:val="00B047CC"/>
    <w:rsid w:val="00B04D85"/>
    <w:rsid w:val="00B114F9"/>
    <w:rsid w:val="00B15A86"/>
    <w:rsid w:val="00B2054E"/>
    <w:rsid w:val="00B20618"/>
    <w:rsid w:val="00B2260F"/>
    <w:rsid w:val="00B22A93"/>
    <w:rsid w:val="00B23A8B"/>
    <w:rsid w:val="00B24360"/>
    <w:rsid w:val="00B31BCA"/>
    <w:rsid w:val="00B32B28"/>
    <w:rsid w:val="00B33ACB"/>
    <w:rsid w:val="00B40862"/>
    <w:rsid w:val="00B4271C"/>
    <w:rsid w:val="00B42821"/>
    <w:rsid w:val="00B4442A"/>
    <w:rsid w:val="00B44627"/>
    <w:rsid w:val="00B44894"/>
    <w:rsid w:val="00B4599F"/>
    <w:rsid w:val="00B47658"/>
    <w:rsid w:val="00B500C6"/>
    <w:rsid w:val="00B50DAF"/>
    <w:rsid w:val="00B5245D"/>
    <w:rsid w:val="00B54B3A"/>
    <w:rsid w:val="00B556CE"/>
    <w:rsid w:val="00B55A57"/>
    <w:rsid w:val="00B55C49"/>
    <w:rsid w:val="00B56DDB"/>
    <w:rsid w:val="00B60B78"/>
    <w:rsid w:val="00B61C0A"/>
    <w:rsid w:val="00B62569"/>
    <w:rsid w:val="00B6423D"/>
    <w:rsid w:val="00B65332"/>
    <w:rsid w:val="00B67895"/>
    <w:rsid w:val="00B70408"/>
    <w:rsid w:val="00B71A1F"/>
    <w:rsid w:val="00B74044"/>
    <w:rsid w:val="00B7523D"/>
    <w:rsid w:val="00B75298"/>
    <w:rsid w:val="00B765FF"/>
    <w:rsid w:val="00B80FB4"/>
    <w:rsid w:val="00B81E54"/>
    <w:rsid w:val="00B82261"/>
    <w:rsid w:val="00B827EF"/>
    <w:rsid w:val="00B83F21"/>
    <w:rsid w:val="00B84426"/>
    <w:rsid w:val="00B85518"/>
    <w:rsid w:val="00B90FCA"/>
    <w:rsid w:val="00B93CB4"/>
    <w:rsid w:val="00B96393"/>
    <w:rsid w:val="00B96EAC"/>
    <w:rsid w:val="00BA0402"/>
    <w:rsid w:val="00BA1269"/>
    <w:rsid w:val="00BA1DF3"/>
    <w:rsid w:val="00BA4789"/>
    <w:rsid w:val="00BA6A1D"/>
    <w:rsid w:val="00BA6EDF"/>
    <w:rsid w:val="00BA783B"/>
    <w:rsid w:val="00BB3FDE"/>
    <w:rsid w:val="00BB63DD"/>
    <w:rsid w:val="00BB6868"/>
    <w:rsid w:val="00BC2506"/>
    <w:rsid w:val="00BC31A0"/>
    <w:rsid w:val="00BC368F"/>
    <w:rsid w:val="00BC4775"/>
    <w:rsid w:val="00BC54F4"/>
    <w:rsid w:val="00BD03F5"/>
    <w:rsid w:val="00BD386A"/>
    <w:rsid w:val="00BD3F72"/>
    <w:rsid w:val="00BD4380"/>
    <w:rsid w:val="00BE0C61"/>
    <w:rsid w:val="00BE0CD3"/>
    <w:rsid w:val="00BE167E"/>
    <w:rsid w:val="00BE1ADA"/>
    <w:rsid w:val="00BE269B"/>
    <w:rsid w:val="00BE390D"/>
    <w:rsid w:val="00BE3E07"/>
    <w:rsid w:val="00BE5FA2"/>
    <w:rsid w:val="00BE763E"/>
    <w:rsid w:val="00BE7952"/>
    <w:rsid w:val="00BF0468"/>
    <w:rsid w:val="00BF3F80"/>
    <w:rsid w:val="00BF4290"/>
    <w:rsid w:val="00BF53E7"/>
    <w:rsid w:val="00BF7DBC"/>
    <w:rsid w:val="00BF7EF8"/>
    <w:rsid w:val="00C022E1"/>
    <w:rsid w:val="00C02304"/>
    <w:rsid w:val="00C03014"/>
    <w:rsid w:val="00C03993"/>
    <w:rsid w:val="00C04E16"/>
    <w:rsid w:val="00C04F47"/>
    <w:rsid w:val="00C06129"/>
    <w:rsid w:val="00C067D8"/>
    <w:rsid w:val="00C0692F"/>
    <w:rsid w:val="00C06BCE"/>
    <w:rsid w:val="00C07BE3"/>
    <w:rsid w:val="00C10E22"/>
    <w:rsid w:val="00C1506A"/>
    <w:rsid w:val="00C23257"/>
    <w:rsid w:val="00C239EF"/>
    <w:rsid w:val="00C24E54"/>
    <w:rsid w:val="00C25BA3"/>
    <w:rsid w:val="00C25F17"/>
    <w:rsid w:val="00C270A4"/>
    <w:rsid w:val="00C30828"/>
    <w:rsid w:val="00C332ED"/>
    <w:rsid w:val="00C342E7"/>
    <w:rsid w:val="00C35806"/>
    <w:rsid w:val="00C42515"/>
    <w:rsid w:val="00C42644"/>
    <w:rsid w:val="00C43221"/>
    <w:rsid w:val="00C45807"/>
    <w:rsid w:val="00C45FA0"/>
    <w:rsid w:val="00C525E3"/>
    <w:rsid w:val="00C52663"/>
    <w:rsid w:val="00C53632"/>
    <w:rsid w:val="00C5499A"/>
    <w:rsid w:val="00C6035E"/>
    <w:rsid w:val="00C610FA"/>
    <w:rsid w:val="00C6208B"/>
    <w:rsid w:val="00C6613D"/>
    <w:rsid w:val="00C66B90"/>
    <w:rsid w:val="00C66D7E"/>
    <w:rsid w:val="00C70C96"/>
    <w:rsid w:val="00C71828"/>
    <w:rsid w:val="00C74392"/>
    <w:rsid w:val="00C74D2B"/>
    <w:rsid w:val="00C7527C"/>
    <w:rsid w:val="00C759A5"/>
    <w:rsid w:val="00C75C36"/>
    <w:rsid w:val="00C8042D"/>
    <w:rsid w:val="00C806DE"/>
    <w:rsid w:val="00C81D2F"/>
    <w:rsid w:val="00C83572"/>
    <w:rsid w:val="00C84DBB"/>
    <w:rsid w:val="00C8799B"/>
    <w:rsid w:val="00C91E85"/>
    <w:rsid w:val="00C920E8"/>
    <w:rsid w:val="00C95E26"/>
    <w:rsid w:val="00C9712E"/>
    <w:rsid w:val="00C971B4"/>
    <w:rsid w:val="00CA03DA"/>
    <w:rsid w:val="00CA58AF"/>
    <w:rsid w:val="00CA605D"/>
    <w:rsid w:val="00CB26CA"/>
    <w:rsid w:val="00CB5784"/>
    <w:rsid w:val="00CB63ED"/>
    <w:rsid w:val="00CC0912"/>
    <w:rsid w:val="00CC24CA"/>
    <w:rsid w:val="00CC2985"/>
    <w:rsid w:val="00CC3E91"/>
    <w:rsid w:val="00CD119D"/>
    <w:rsid w:val="00CD7F66"/>
    <w:rsid w:val="00CE12B0"/>
    <w:rsid w:val="00CE131E"/>
    <w:rsid w:val="00CE43E8"/>
    <w:rsid w:val="00CE4714"/>
    <w:rsid w:val="00CE4AE2"/>
    <w:rsid w:val="00CE5C2E"/>
    <w:rsid w:val="00CE616D"/>
    <w:rsid w:val="00CE6628"/>
    <w:rsid w:val="00CE6CBE"/>
    <w:rsid w:val="00CF1FD0"/>
    <w:rsid w:val="00CF2959"/>
    <w:rsid w:val="00CF3A8F"/>
    <w:rsid w:val="00D04646"/>
    <w:rsid w:val="00D04922"/>
    <w:rsid w:val="00D04CC7"/>
    <w:rsid w:val="00D103C0"/>
    <w:rsid w:val="00D121B8"/>
    <w:rsid w:val="00D13D85"/>
    <w:rsid w:val="00D14569"/>
    <w:rsid w:val="00D146E5"/>
    <w:rsid w:val="00D14CF7"/>
    <w:rsid w:val="00D1565D"/>
    <w:rsid w:val="00D15CEF"/>
    <w:rsid w:val="00D16C52"/>
    <w:rsid w:val="00D216DB"/>
    <w:rsid w:val="00D2294F"/>
    <w:rsid w:val="00D25369"/>
    <w:rsid w:val="00D264A9"/>
    <w:rsid w:val="00D30C58"/>
    <w:rsid w:val="00D37C2D"/>
    <w:rsid w:val="00D42098"/>
    <w:rsid w:val="00D45A34"/>
    <w:rsid w:val="00D5135C"/>
    <w:rsid w:val="00D52692"/>
    <w:rsid w:val="00D5667C"/>
    <w:rsid w:val="00D626F4"/>
    <w:rsid w:val="00D641DD"/>
    <w:rsid w:val="00D64F6D"/>
    <w:rsid w:val="00D65C61"/>
    <w:rsid w:val="00D716CF"/>
    <w:rsid w:val="00D74E16"/>
    <w:rsid w:val="00D764FA"/>
    <w:rsid w:val="00D765BE"/>
    <w:rsid w:val="00D76A33"/>
    <w:rsid w:val="00D85EDE"/>
    <w:rsid w:val="00D906A6"/>
    <w:rsid w:val="00D90D8B"/>
    <w:rsid w:val="00D90E47"/>
    <w:rsid w:val="00D9129E"/>
    <w:rsid w:val="00D92F30"/>
    <w:rsid w:val="00D95839"/>
    <w:rsid w:val="00D96F5B"/>
    <w:rsid w:val="00D97D7A"/>
    <w:rsid w:val="00DA15ED"/>
    <w:rsid w:val="00DA3345"/>
    <w:rsid w:val="00DA4C33"/>
    <w:rsid w:val="00DA53E5"/>
    <w:rsid w:val="00DA68C3"/>
    <w:rsid w:val="00DA78BF"/>
    <w:rsid w:val="00DB070F"/>
    <w:rsid w:val="00DB09FD"/>
    <w:rsid w:val="00DB4FF7"/>
    <w:rsid w:val="00DB5E9F"/>
    <w:rsid w:val="00DB5F05"/>
    <w:rsid w:val="00DB78A7"/>
    <w:rsid w:val="00DB78A9"/>
    <w:rsid w:val="00DC1121"/>
    <w:rsid w:val="00DC25FA"/>
    <w:rsid w:val="00DC328A"/>
    <w:rsid w:val="00DC5EE4"/>
    <w:rsid w:val="00DC7724"/>
    <w:rsid w:val="00DC77AB"/>
    <w:rsid w:val="00DD1279"/>
    <w:rsid w:val="00DD1785"/>
    <w:rsid w:val="00DD3171"/>
    <w:rsid w:val="00DD46AF"/>
    <w:rsid w:val="00DE0908"/>
    <w:rsid w:val="00DE0927"/>
    <w:rsid w:val="00DE109C"/>
    <w:rsid w:val="00DE30CA"/>
    <w:rsid w:val="00DF35A9"/>
    <w:rsid w:val="00DF46FF"/>
    <w:rsid w:val="00DF5658"/>
    <w:rsid w:val="00DF5C8A"/>
    <w:rsid w:val="00DF7984"/>
    <w:rsid w:val="00E00A69"/>
    <w:rsid w:val="00E00F1B"/>
    <w:rsid w:val="00E01348"/>
    <w:rsid w:val="00E045A0"/>
    <w:rsid w:val="00E05ED1"/>
    <w:rsid w:val="00E07743"/>
    <w:rsid w:val="00E106B2"/>
    <w:rsid w:val="00E127FE"/>
    <w:rsid w:val="00E1320A"/>
    <w:rsid w:val="00E13C3D"/>
    <w:rsid w:val="00E1486F"/>
    <w:rsid w:val="00E171C2"/>
    <w:rsid w:val="00E1759F"/>
    <w:rsid w:val="00E203B1"/>
    <w:rsid w:val="00E208C3"/>
    <w:rsid w:val="00E24DA1"/>
    <w:rsid w:val="00E27E93"/>
    <w:rsid w:val="00E30FE1"/>
    <w:rsid w:val="00E31EFF"/>
    <w:rsid w:val="00E331B2"/>
    <w:rsid w:val="00E37B10"/>
    <w:rsid w:val="00E37B94"/>
    <w:rsid w:val="00E40F6E"/>
    <w:rsid w:val="00E433F3"/>
    <w:rsid w:val="00E44FD1"/>
    <w:rsid w:val="00E45DE2"/>
    <w:rsid w:val="00E50B1B"/>
    <w:rsid w:val="00E51528"/>
    <w:rsid w:val="00E5647B"/>
    <w:rsid w:val="00E56905"/>
    <w:rsid w:val="00E6156F"/>
    <w:rsid w:val="00E622B2"/>
    <w:rsid w:val="00E622DA"/>
    <w:rsid w:val="00E62AAC"/>
    <w:rsid w:val="00E64A70"/>
    <w:rsid w:val="00E6604A"/>
    <w:rsid w:val="00E732DF"/>
    <w:rsid w:val="00E746B3"/>
    <w:rsid w:val="00E75074"/>
    <w:rsid w:val="00E76DA3"/>
    <w:rsid w:val="00E8170E"/>
    <w:rsid w:val="00E83BB8"/>
    <w:rsid w:val="00E84913"/>
    <w:rsid w:val="00E84BA9"/>
    <w:rsid w:val="00E84F7A"/>
    <w:rsid w:val="00E859EC"/>
    <w:rsid w:val="00E85EBD"/>
    <w:rsid w:val="00E872B8"/>
    <w:rsid w:val="00E975D1"/>
    <w:rsid w:val="00E97A39"/>
    <w:rsid w:val="00EA26FE"/>
    <w:rsid w:val="00EA2DBC"/>
    <w:rsid w:val="00EA4E08"/>
    <w:rsid w:val="00EA7BA8"/>
    <w:rsid w:val="00EB20D3"/>
    <w:rsid w:val="00EB2775"/>
    <w:rsid w:val="00EB4E53"/>
    <w:rsid w:val="00EB553F"/>
    <w:rsid w:val="00EB7BF7"/>
    <w:rsid w:val="00EC05FC"/>
    <w:rsid w:val="00EC4F8B"/>
    <w:rsid w:val="00EC7DF6"/>
    <w:rsid w:val="00ED026F"/>
    <w:rsid w:val="00ED02AE"/>
    <w:rsid w:val="00ED1382"/>
    <w:rsid w:val="00ED140A"/>
    <w:rsid w:val="00ED2A32"/>
    <w:rsid w:val="00ED3C22"/>
    <w:rsid w:val="00ED3C61"/>
    <w:rsid w:val="00ED5073"/>
    <w:rsid w:val="00ED6A24"/>
    <w:rsid w:val="00ED7D29"/>
    <w:rsid w:val="00EE57C5"/>
    <w:rsid w:val="00EF153E"/>
    <w:rsid w:val="00EF1F64"/>
    <w:rsid w:val="00EF23AE"/>
    <w:rsid w:val="00EF4FC4"/>
    <w:rsid w:val="00F003B7"/>
    <w:rsid w:val="00F02AC1"/>
    <w:rsid w:val="00F03979"/>
    <w:rsid w:val="00F03B48"/>
    <w:rsid w:val="00F04FA0"/>
    <w:rsid w:val="00F06A6F"/>
    <w:rsid w:val="00F075CE"/>
    <w:rsid w:val="00F11AB3"/>
    <w:rsid w:val="00F1494D"/>
    <w:rsid w:val="00F159C0"/>
    <w:rsid w:val="00F20925"/>
    <w:rsid w:val="00F23725"/>
    <w:rsid w:val="00F265AE"/>
    <w:rsid w:val="00F302E6"/>
    <w:rsid w:val="00F32606"/>
    <w:rsid w:val="00F340B0"/>
    <w:rsid w:val="00F37B02"/>
    <w:rsid w:val="00F4028F"/>
    <w:rsid w:val="00F43733"/>
    <w:rsid w:val="00F43DE1"/>
    <w:rsid w:val="00F44343"/>
    <w:rsid w:val="00F4479F"/>
    <w:rsid w:val="00F47ED1"/>
    <w:rsid w:val="00F505DE"/>
    <w:rsid w:val="00F52234"/>
    <w:rsid w:val="00F53370"/>
    <w:rsid w:val="00F54C2C"/>
    <w:rsid w:val="00F550CA"/>
    <w:rsid w:val="00F56DDD"/>
    <w:rsid w:val="00F57735"/>
    <w:rsid w:val="00F616AE"/>
    <w:rsid w:val="00F62778"/>
    <w:rsid w:val="00F62864"/>
    <w:rsid w:val="00F62B19"/>
    <w:rsid w:val="00F63146"/>
    <w:rsid w:val="00F63A64"/>
    <w:rsid w:val="00F673A8"/>
    <w:rsid w:val="00F71178"/>
    <w:rsid w:val="00F71F51"/>
    <w:rsid w:val="00F73A52"/>
    <w:rsid w:val="00F74383"/>
    <w:rsid w:val="00F75333"/>
    <w:rsid w:val="00F758DE"/>
    <w:rsid w:val="00F75DE1"/>
    <w:rsid w:val="00F75E66"/>
    <w:rsid w:val="00F80497"/>
    <w:rsid w:val="00F81553"/>
    <w:rsid w:val="00F817F4"/>
    <w:rsid w:val="00F8241E"/>
    <w:rsid w:val="00F85193"/>
    <w:rsid w:val="00F8633B"/>
    <w:rsid w:val="00F8736B"/>
    <w:rsid w:val="00F87D88"/>
    <w:rsid w:val="00F90B1E"/>
    <w:rsid w:val="00F91157"/>
    <w:rsid w:val="00F91F68"/>
    <w:rsid w:val="00F92F19"/>
    <w:rsid w:val="00FA2FA1"/>
    <w:rsid w:val="00FA7C05"/>
    <w:rsid w:val="00FA7CEE"/>
    <w:rsid w:val="00FB0FE4"/>
    <w:rsid w:val="00FB6F43"/>
    <w:rsid w:val="00FB7EE4"/>
    <w:rsid w:val="00FC181D"/>
    <w:rsid w:val="00FC4164"/>
    <w:rsid w:val="00FC50D4"/>
    <w:rsid w:val="00FC62DB"/>
    <w:rsid w:val="00FD3D2F"/>
    <w:rsid w:val="00FD40A9"/>
    <w:rsid w:val="00FD4634"/>
    <w:rsid w:val="00FE02D0"/>
    <w:rsid w:val="00FE189F"/>
    <w:rsid w:val="00FE1A7B"/>
    <w:rsid w:val="00FE34F0"/>
    <w:rsid w:val="00FE47B5"/>
    <w:rsid w:val="00FE625D"/>
    <w:rsid w:val="00FE670D"/>
    <w:rsid w:val="00FE7323"/>
    <w:rsid w:val="00FF2207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728ACC"/>
  <w15:docId w15:val="{BC283E5C-0238-46D0-809E-09B014514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37D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Cell">
    <w:name w:val="ConsPlusCell"/>
    <w:rsid w:val="009237D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link w:val="a4"/>
    <w:uiPriority w:val="99"/>
    <w:qFormat/>
    <w:rsid w:val="009237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Абзац списка Знак"/>
    <w:link w:val="a3"/>
    <w:uiPriority w:val="99"/>
    <w:rsid w:val="009237DC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99"/>
    <w:qFormat/>
    <w:rsid w:val="00CA6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2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0618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847F3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847F3C"/>
    <w:rPr>
      <w:color w:val="800080"/>
      <w:u w:val="single"/>
    </w:rPr>
  </w:style>
  <w:style w:type="paragraph" w:customStyle="1" w:styleId="font5">
    <w:name w:val="font5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6">
    <w:name w:val="font6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nt7">
    <w:name w:val="font7"/>
    <w:basedOn w:val="a"/>
    <w:rsid w:val="0084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65">
    <w:name w:val="xl65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6">
    <w:name w:val="xl6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69">
    <w:name w:val="xl69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0">
    <w:name w:val="xl70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1">
    <w:name w:val="xl7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73">
    <w:name w:val="xl7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847F3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1">
    <w:name w:val="xl81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u w:val="single"/>
    </w:rPr>
  </w:style>
  <w:style w:type="paragraph" w:customStyle="1" w:styleId="xl84">
    <w:name w:val="xl8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85">
    <w:name w:val="xl8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6">
    <w:name w:val="xl8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8">
    <w:name w:val="xl88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9">
    <w:name w:val="xl89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0">
    <w:name w:val="xl90"/>
    <w:basedOn w:val="a"/>
    <w:rsid w:val="00847F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a"/>
    <w:rsid w:val="00847F3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a"/>
    <w:rsid w:val="00847F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5">
    <w:name w:val="xl95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6">
    <w:name w:val="xl96"/>
    <w:basedOn w:val="a"/>
    <w:rsid w:val="00847F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847F3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B0CD9"/>
  </w:style>
  <w:style w:type="paragraph" w:styleId="ac">
    <w:name w:val="footer"/>
    <w:basedOn w:val="a"/>
    <w:link w:val="ad"/>
    <w:uiPriority w:val="99"/>
    <w:unhideWhenUsed/>
    <w:rsid w:val="009B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B0CD9"/>
  </w:style>
  <w:style w:type="paragraph" w:styleId="ae">
    <w:name w:val="Normal (Web)"/>
    <w:basedOn w:val="a"/>
    <w:uiPriority w:val="99"/>
    <w:semiHidden/>
    <w:unhideWhenUsed/>
    <w:rsid w:val="00577C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7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0FB67-43AE-4BF8-89A0-5ED911348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2583</TotalTime>
  <Pages>14</Pages>
  <Words>3642</Words>
  <Characters>20761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 Windows</cp:lastModifiedBy>
  <cp:revision>1834</cp:revision>
  <cp:lastPrinted>2021-09-01T07:31:00Z</cp:lastPrinted>
  <dcterms:created xsi:type="dcterms:W3CDTF">2020-06-29T12:14:00Z</dcterms:created>
  <dcterms:modified xsi:type="dcterms:W3CDTF">2021-09-21T11:56:00Z</dcterms:modified>
</cp:coreProperties>
</file>